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851BC5" w14:textId="0CD6A043" w:rsidR="00176E3F" w:rsidRPr="00732635" w:rsidRDefault="007E0EB7" w:rsidP="00AE6F5C">
      <w:pPr>
        <w:ind w:right="-8202"/>
        <w:rPr>
          <w:rFonts w:ascii="Arial" w:eastAsia="Times New Roman" w:hAnsi="Arial" w:cs="Arial"/>
          <w:b/>
          <w:color w:val="000000"/>
          <w:sz w:val="18"/>
          <w:szCs w:val="18"/>
        </w:rPr>
      </w:pPr>
      <w:r w:rsidRPr="00732635">
        <w:rPr>
          <w:b/>
          <w:noProof/>
          <w:lang w:eastAsia="en-US"/>
        </w:rPr>
        <mc:AlternateContent>
          <mc:Choice Requires="wps">
            <w:drawing>
              <wp:anchor distT="0" distB="0" distL="114300" distR="114300" simplePos="0" relativeHeight="251188736" behindDoc="0" locked="0" layoutInCell="1" allowOverlap="1" wp14:anchorId="094425CE" wp14:editId="416A37B7">
                <wp:simplePos x="0" y="0"/>
                <wp:positionH relativeFrom="margin">
                  <wp:posOffset>-59055</wp:posOffset>
                </wp:positionH>
                <wp:positionV relativeFrom="topMargin">
                  <wp:posOffset>95250</wp:posOffset>
                </wp:positionV>
                <wp:extent cx="7572375" cy="552450"/>
                <wp:effectExtent l="95250" t="38100" r="104775" b="15240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7572375" cy="552450"/>
                        </a:xfrm>
                        <a:prstGeom prst="rect">
                          <a:avLst/>
                        </a:prstGeom>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14:paraId="666F74BB" w14:textId="77777777" w:rsidR="00383403" w:rsidRPr="000D1FBE" w:rsidRDefault="00520BF0" w:rsidP="000D1FBE">
                            <w:pPr>
                              <w:pStyle w:val="TOC1"/>
                              <w:rPr>
                                <w:sz w:val="96"/>
                                <w:szCs w:val="96"/>
                              </w:rPr>
                            </w:pPr>
                            <w:sdt>
                              <w:sdtPr>
                                <w:alias w:val="Title"/>
                                <w:id w:val="-488478422"/>
                                <w:dataBinding w:prefixMappings="xmlns:ns0='http://schemas.openxmlformats.org/package/2006/metadata/core-properties' xmlns:ns1='http://purl.org/dc/elements/1.1/'" w:xpath="/ns0:coreProperties[1]/ns1:title[1]" w:storeItemID="{6C3C8BC8-F283-45AE-878A-BAB7291924A1}"/>
                                <w:text/>
                              </w:sdtPr>
                              <w:sdtEndPr/>
                              <w:sdtContent>
                                <w:r w:rsidR="00AD5B7C">
                                  <w:t>Wilmington Middle School PAC</w:t>
                                </w:r>
                              </w:sdtContent>
                            </w:sdt>
                          </w:p>
                          <w:tbl>
                            <w:tblPr>
                              <w:tblW w:w="4819" w:type="pct"/>
                              <w:jc w:val="center"/>
                              <w:tblLook w:val="04A0" w:firstRow="1" w:lastRow="0" w:firstColumn="1" w:lastColumn="0" w:noHBand="0" w:noVBand="1"/>
                            </w:tblPr>
                            <w:tblGrid>
                              <w:gridCol w:w="6415"/>
                              <w:gridCol w:w="4981"/>
                            </w:tblGrid>
                            <w:tr w:rsidR="00BE6FAE" w14:paraId="66827A86" w14:textId="77777777" w:rsidTr="00BE6FAE">
                              <w:trPr>
                                <w:trHeight w:val="662"/>
                                <w:jc w:val="center"/>
                              </w:trPr>
                              <w:tc>
                                <w:tcPr>
                                  <w:tcW w:w="5707" w:type="dxa"/>
                                </w:tcPr>
                                <w:p w14:paraId="5CDE27F6" w14:textId="77777777" w:rsidR="00BE6FAE" w:rsidRPr="00BE6FAE" w:rsidRDefault="00BE6FAE" w:rsidP="00AD5B7C">
                                  <w:pPr>
                                    <w:spacing w:after="160" w:line="264" w:lineRule="auto"/>
                                    <w:rPr>
                                      <w:sz w:val="28"/>
                                      <w:szCs w:val="28"/>
                                    </w:rPr>
                                  </w:pPr>
                                </w:p>
                              </w:tc>
                              <w:tc>
                                <w:tcPr>
                                  <w:tcW w:w="4432" w:type="dxa"/>
                                </w:tcPr>
                                <w:p w14:paraId="51AFF623" w14:textId="77777777" w:rsidR="00BE6FAE" w:rsidRDefault="00BE6FAE" w:rsidP="00BE6FAE">
                                  <w:pPr>
                                    <w:jc w:val="center"/>
                                  </w:pPr>
                                </w:p>
                              </w:tc>
                            </w:tr>
                          </w:tbl>
                          <w:p w14:paraId="36A35068" w14:textId="77777777" w:rsidR="00383403" w:rsidRDefault="00383403">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w14:anchorId="094425CE" id="Rectangle 1" o:spid="_x0000_s1026" style="position:absolute;margin-left:-4.65pt;margin-top:7.5pt;width:596.25pt;height:43.5pt;z-index:2511887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" stroked="f" strokeweight="2.25pt">
                <v:fill r:id="rId7" o:title="" recolor="t" rotate="t" type="tile"/>
                <v:imagedata recolortarget="#325ea2 [3058]"/>
                <v:shadow on="t" color="black" opacity=".25" origin=",-.5" offset="0,4pt"/>
                <v:textbox inset=",14.4pt">
                  <w:txbxContent>
                    <w:p w14:paraId="666F74BB" w14:textId="77777777" w:rsidR="00383403" w:rsidRPr="000D1FBE" w:rsidRDefault="00520BF0" w:rsidP="000D1FBE">
                      <w:pPr>
                        <w:pStyle w:val="TOC1"/>
                        <w:rPr>
                          <w:sz w:val="96"/>
                          <w:szCs w:val="96"/>
                        </w:rPr>
                      </w:pPr>
                      <w:sdt>
                        <w:sdtPr>
                          <w:alias w:val="Title"/>
                          <w:id w:val="-488478422"/>
                          <w:dataBinding w:prefixMappings="xmlns:ns0='http://schemas.openxmlformats.org/package/2006/metadata/core-properties' xmlns:ns1='http://purl.org/dc/elements/1.1/'" w:xpath="/ns0:coreProperties[1]/ns1:title[1]" w:storeItemID="{6C3C8BC8-F283-45AE-878A-BAB7291924A1}"/>
                          <w:text/>
                        </w:sdtPr>
                        <w:sdtEndPr/>
                        <w:sdtContent>
                          <w:r w:rsidR="00AD5B7C">
                            <w:t>Wilmington Middle School PAC</w:t>
                          </w:r>
                        </w:sdtContent>
                      </w:sdt>
                    </w:p>
                    <w:tbl>
                      <w:tblPr>
                        <w:tblW w:w="4819" w:type="pct"/>
                        <w:jc w:val="center"/>
                        <w:tblLook w:val="04A0" w:firstRow="1" w:lastRow="0" w:firstColumn="1" w:lastColumn="0" w:noHBand="0" w:noVBand="1"/>
                      </w:tblPr>
                      <w:tblGrid>
                        <w:gridCol w:w="6415"/>
                        <w:gridCol w:w="4981"/>
                      </w:tblGrid>
                      <w:tr w:rsidR="00BE6FAE" w14:paraId="66827A86" w14:textId="77777777" w:rsidTr="00BE6FAE">
                        <w:trPr>
                          <w:trHeight w:val="662"/>
                          <w:jc w:val="center"/>
                        </w:trPr>
                        <w:tc>
                          <w:tcPr>
                            <w:tcW w:w="5707" w:type="dxa"/>
                          </w:tcPr>
                          <w:p w14:paraId="5CDE27F6" w14:textId="77777777" w:rsidR="00BE6FAE" w:rsidRPr="00BE6FAE" w:rsidRDefault="00BE6FAE" w:rsidP="00AD5B7C">
                            <w:pPr>
                              <w:spacing w:after="160" w:line="264" w:lineRule="auto"/>
                              <w:rPr>
                                <w:sz w:val="28"/>
                                <w:szCs w:val="28"/>
                              </w:rPr>
                            </w:pPr>
                          </w:p>
                        </w:tc>
                        <w:tc>
                          <w:tcPr>
                            <w:tcW w:w="4432" w:type="dxa"/>
                          </w:tcPr>
                          <w:p w14:paraId="51AFF623" w14:textId="77777777" w:rsidR="00BE6FAE" w:rsidRDefault="00BE6FAE" w:rsidP="00BE6FAE">
                            <w:pPr>
                              <w:jc w:val="center"/>
                            </w:pPr>
                          </w:p>
                        </w:tc>
                      </w:tr>
                    </w:tbl>
                    <w:p w14:paraId="36A35068" w14:textId="77777777" w:rsidR="00383403" w:rsidRDefault="00383403">
                      <w:pPr>
                        <w:jc w:val="center"/>
                      </w:pPr>
                    </w:p>
                  </w:txbxContent>
                </v:textbox>
                <w10:wrap type="through" anchorx="margin" anchory="margin"/>
              </v:rect>
            </w:pict>
          </mc:Fallback>
        </mc:AlternateContent>
      </w:r>
      <w:r w:rsidR="00D3091A" w:rsidRPr="00732635">
        <w:rPr>
          <w:b/>
          <w:noProof/>
          <w:sz w:val="22"/>
          <w:lang w:eastAsia="en-US"/>
        </w:rPr>
        <mc:AlternateContent>
          <mc:Choice Requires="wps">
            <w:drawing>
              <wp:anchor distT="45720" distB="45720" distL="114300" distR="114300" simplePos="0" relativeHeight="251210240" behindDoc="0" locked="0" layoutInCell="1" allowOverlap="1" wp14:anchorId="57AE6FA7" wp14:editId="15B3F4B8">
                <wp:simplePos x="0" y="0"/>
                <wp:positionH relativeFrom="margin">
                  <wp:posOffset>-66675</wp:posOffset>
                </wp:positionH>
                <wp:positionV relativeFrom="margin">
                  <wp:posOffset>523875</wp:posOffset>
                </wp:positionV>
                <wp:extent cx="7571105" cy="1670685"/>
                <wp:effectExtent l="0" t="0" r="0" b="5715"/>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1105" cy="1670685"/>
                        </a:xfrm>
                        <a:prstGeom prst="rect">
                          <a:avLst/>
                        </a:prstGeom>
                        <a:blipFill>
                          <a:blip r:embed="rId8">
                            <a:duotone>
                              <a:srgbClr val="E4E9EF">
                                <a:tint val="95000"/>
                              </a:srgbClr>
                              <a:srgbClr val="E4E9EF">
                                <a:shade val="90000"/>
                              </a:srgbClr>
                            </a:duotone>
                          </a:blip>
                          <a:tile tx="0" ty="0" sx="100000" sy="100000" flip="none" algn="tl"/>
                        </a:blipFill>
                        <a:ln w="28575" cap="flat" cmpd="sng" algn="ctr">
                          <a:noFill/>
                          <a:prstDash val="solid"/>
                          <a:headEnd/>
                          <a:tailEnd/>
                        </a:ln>
                        <a:effectLst/>
                        <a:extLst>
                          <a:ext uri="{53640926-AAD7-44D8-BBD7-CCE9431645EC}">
                            <a14:shadowObscured xmlns:a14="http://schemas.microsoft.com/office/drawing/2010/main" val="1"/>
                          </a:ext>
                        </a:extLst>
                      </wps:spPr>
                      <wps:txbx>
                        <w:txbxContent>
                          <w:p w14:paraId="294E34D8" w14:textId="77777777" w:rsidR="00701C82" w:rsidRPr="00886755" w:rsidRDefault="00701C82" w:rsidP="00701C82">
                            <w:pPr>
                              <w:pStyle w:val="Subtitle"/>
                              <w:jc w:val="center"/>
                              <w:rPr>
                                <w:rFonts w:ascii="Broadway" w:eastAsia="Times New Roman" w:hAnsi="Broadway" w:cs="Arial"/>
                                <w:b/>
                                <w:color w:val="2F5897" w:themeColor="text2"/>
                                <w:sz w:val="24"/>
                                <w:szCs w:val="24"/>
                              </w:rPr>
                            </w:pPr>
                            <w:r w:rsidRPr="00886755">
                              <w:rPr>
                                <w:rFonts w:ascii="Broadway" w:eastAsia="Times New Roman" w:hAnsi="Broadway" w:cs="Arial"/>
                                <w:b/>
                                <w:color w:val="2F5897" w:themeColor="text2"/>
                                <w:sz w:val="24"/>
                                <w:szCs w:val="24"/>
                              </w:rPr>
                              <w:t>What is the WMS PAC?</w:t>
                            </w:r>
                          </w:p>
                          <w:p w14:paraId="384E072E" w14:textId="77777777" w:rsidR="00C773F2" w:rsidRPr="006627E8" w:rsidRDefault="00C773F2" w:rsidP="00AD5B7C">
                            <w:pPr>
                              <w:pStyle w:val="Subtitle"/>
                              <w:spacing w:after="0"/>
                              <w:rPr>
                                <w:rFonts w:ascii="Century Gothic" w:eastAsia="Times New Roman" w:hAnsi="Century Gothic" w:cs="Arial"/>
                                <w:sz w:val="18"/>
                                <w:szCs w:val="18"/>
                              </w:rPr>
                            </w:pPr>
                          </w:p>
                        </w:txbxContent>
                      </wps:txbx>
                      <wps:bodyPr rot="0" vert="horz" wrap="square" lIns="91440" tIns="91440" rIns="91440" bIns="137160" anchor="t" anchorCtr="0">
                        <a:noAutofit/>
                      </wps:bodyPr>
                    </wps:wsp>
                  </a:graphicData>
                </a:graphic>
                <wp14:sizeRelH relativeFrom="margin">
                  <wp14:pctWidth>0</wp14:pctWidth>
                </wp14:sizeRelH>
                <wp14:sizeRelV relativeFrom="page">
                  <wp14:pctHeight>0</wp14:pctHeight>
                </wp14:sizeRelV>
              </wp:anchor>
            </w:drawing>
          </mc:Choice>
          <mc:Fallback>
            <w:pict>
              <v:rect w14:anchorId="57AE6FA7" id="AutoShape 11" o:spid="_x0000_s1027" style="position:absolute;margin-left:-5.25pt;margin-top:41.25pt;width:596.15pt;height:131.55pt;z-index:251210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" stroked="f" strokeweight="2.25pt">
                <v:fill r:id="rId7" o:title="" recolor="t" rotate="t" type="tile"/>
                <v:imagedata recolortarget="#e5eaf0"/>
                <v:textbox inset=",7.2pt,,10.8pt">
                  <w:txbxContent>
                    <w:p w14:paraId="294E34D8" w14:textId="77777777" w:rsidR="00701C82" w:rsidRPr="00886755" w:rsidRDefault="00701C82" w:rsidP="00701C82">
                      <w:pPr>
                        <w:pStyle w:val="Subtitle"/>
                        <w:jc w:val="center"/>
                        <w:rPr>
                          <w:rFonts w:ascii="Broadway" w:eastAsia="Times New Roman" w:hAnsi="Broadway" w:cs="Arial"/>
                          <w:b/>
                          <w:color w:val="2F5897" w:themeColor="text2"/>
                          <w:sz w:val="24"/>
                          <w:szCs w:val="24"/>
                        </w:rPr>
                      </w:pPr>
                      <w:r w:rsidRPr="00886755">
                        <w:rPr>
                          <w:rFonts w:ascii="Broadway" w:eastAsia="Times New Roman" w:hAnsi="Broadway" w:cs="Arial"/>
                          <w:b/>
                          <w:color w:val="2F5897" w:themeColor="text2"/>
                          <w:sz w:val="24"/>
                          <w:szCs w:val="24"/>
                        </w:rPr>
                        <w:t>What is the WMS PAC?</w:t>
                      </w:r>
                    </w:p>
                    <w:p w14:paraId="384E072E" w14:textId="77777777" w:rsidR="00C773F2" w:rsidRPr="006627E8" w:rsidRDefault="00C773F2" w:rsidP="00AD5B7C">
                      <w:pPr>
                        <w:pStyle w:val="Subtitle"/>
                        <w:spacing w:after="0"/>
                        <w:rPr>
                          <w:rFonts w:ascii="Century Gothic" w:eastAsia="Times New Roman" w:hAnsi="Century Gothic" w:cs="Arial"/>
                          <w:sz w:val="18"/>
                          <w:szCs w:val="18"/>
                        </w:rPr>
                      </w:pPr>
                    </w:p>
                  </w:txbxContent>
                </v:textbox>
                <w10:wrap anchorx="margin" anchory="margin"/>
              </v:rect>
            </w:pict>
          </mc:Fallback>
        </mc:AlternateContent>
      </w:r>
    </w:p>
    <w:p w14:paraId="1CE1C912" w14:textId="572DCF60" w:rsidR="00BE6FAE" w:rsidRPr="005F640C" w:rsidRDefault="003C3504" w:rsidP="00AE6F5C">
      <w:pPr>
        <w:ind w:right="-8202"/>
        <w:rPr>
          <w:rFonts w:ascii="Arial" w:eastAsia="Times New Roman" w:hAnsi="Arial" w:cs="Arial"/>
          <w:color w:val="000000"/>
          <w:sz w:val="18"/>
          <w:szCs w:val="18"/>
        </w:rPr>
      </w:pPr>
      <w:r>
        <w:rPr>
          <w:noProof/>
          <w:lang w:eastAsia="en-US"/>
        </w:rPr>
        <mc:AlternateContent>
          <mc:Choice Requires="wps">
            <w:drawing>
              <wp:anchor distT="0" distB="0" distL="114300" distR="114300" simplePos="0" relativeHeight="251870720" behindDoc="0" locked="0" layoutInCell="1" allowOverlap="1" wp14:anchorId="2405F33E" wp14:editId="7E290DCB">
                <wp:simplePos x="0" y="0"/>
                <wp:positionH relativeFrom="column">
                  <wp:posOffset>21908</wp:posOffset>
                </wp:positionH>
                <wp:positionV relativeFrom="paragraph">
                  <wp:posOffset>7301230</wp:posOffset>
                </wp:positionV>
                <wp:extent cx="5342890" cy="921068"/>
                <wp:effectExtent l="0" t="0" r="10160" b="12700"/>
                <wp:wrapNone/>
                <wp:docPr id="34" name="Text Box 34"/>
                <wp:cNvGraphicFramePr/>
                <a:graphic xmlns:a="http://schemas.openxmlformats.org/drawingml/2006/main">
                  <a:graphicData uri="http://schemas.microsoft.com/office/word/2010/wordprocessingShape">
                    <wps:wsp>
                      <wps:cNvSpPr txBox="1"/>
                      <wps:spPr>
                        <a:xfrm>
                          <a:off x="0" y="0"/>
                          <a:ext cx="5342890" cy="921068"/>
                        </a:xfrm>
                        <a:prstGeom prst="rect">
                          <a:avLst/>
                        </a:prstGeom>
                        <a:solidFill>
                          <a:schemeClr val="lt1"/>
                        </a:solidFill>
                        <a:ln w="6350">
                          <a:solidFill>
                            <a:prstClr val="black"/>
                          </a:solidFill>
                        </a:ln>
                      </wps:spPr>
                      <wps:txbx>
                        <w:txbxContent>
                          <w:p w14:paraId="32E3D882" w14:textId="7847CE6C" w:rsidR="00B63911" w:rsidRPr="00520BF0" w:rsidRDefault="00204E72" w:rsidP="00293849">
                            <w:pPr>
                              <w:spacing w:after="0" w:line="240" w:lineRule="auto"/>
                              <w:jc w:val="center"/>
                              <w:rPr>
                                <w:rFonts w:ascii="Broadway" w:hAnsi="Broadway" w:cs="Arial"/>
                                <w:color w:val="2F5897" w:themeColor="text2"/>
                                <w:sz w:val="20"/>
                                <w:szCs w:val="20"/>
                              </w:rPr>
                            </w:pPr>
                            <w:r w:rsidRPr="00520BF0">
                              <w:rPr>
                                <w:rFonts w:ascii="Broadway" w:hAnsi="Broadway" w:cs="Arial"/>
                                <w:color w:val="2F5897" w:themeColor="text2"/>
                                <w:sz w:val="20"/>
                                <w:szCs w:val="20"/>
                              </w:rPr>
                              <w:t>CURRICULUM ENHANCEMENTS</w:t>
                            </w:r>
                            <w:r w:rsidR="007E0EB7" w:rsidRPr="00520BF0">
                              <w:rPr>
                                <w:rFonts w:ascii="Broadway" w:hAnsi="Broadway" w:cs="Arial"/>
                                <w:color w:val="2F5897" w:themeColor="text2"/>
                                <w:sz w:val="20"/>
                                <w:szCs w:val="20"/>
                              </w:rPr>
                              <w:t xml:space="preserve"> (the PAC purchased the following)</w:t>
                            </w:r>
                            <w:r w:rsidR="00293849" w:rsidRPr="00520BF0">
                              <w:rPr>
                                <w:rFonts w:ascii="Broadway" w:hAnsi="Broadway" w:cs="Arial"/>
                                <w:color w:val="2F5897" w:themeColor="text2"/>
                                <w:sz w:val="20"/>
                                <w:szCs w:val="20"/>
                              </w:rPr>
                              <w:t>:</w:t>
                            </w:r>
                          </w:p>
                          <w:p w14:paraId="36C94C8D" w14:textId="196D6DE5" w:rsidR="001C7ABC" w:rsidRPr="003C3504" w:rsidRDefault="001C7ABC" w:rsidP="00CD6684">
                            <w:pPr>
                              <w:pStyle w:val="NormalWeb"/>
                              <w:numPr>
                                <w:ilvl w:val="0"/>
                                <w:numId w:val="7"/>
                              </w:numPr>
                              <w:shd w:val="clear" w:color="auto" w:fill="FFFFFF"/>
                              <w:spacing w:before="0" w:beforeAutospacing="0" w:after="0" w:afterAutospacing="0"/>
                              <w:rPr>
                                <w:rFonts w:ascii="Arial" w:hAnsi="Arial" w:cs="Arial"/>
                                <w:color w:val="222222"/>
                                <w:sz w:val="17"/>
                                <w:szCs w:val="17"/>
                              </w:rPr>
                            </w:pPr>
                            <w:r w:rsidRPr="003C3504">
                              <w:rPr>
                                <w:rFonts w:ascii="Arial" w:hAnsi="Arial" w:cs="Arial"/>
                                <w:color w:val="222222"/>
                                <w:sz w:val="17"/>
                                <w:szCs w:val="17"/>
                              </w:rPr>
                              <w:t>8th grade student novels, "I AM THE CHEESE"- 90 novels</w:t>
                            </w:r>
                          </w:p>
                          <w:p w14:paraId="585BE0C4" w14:textId="38EECB75" w:rsidR="001C7ABC" w:rsidRPr="003C3504" w:rsidRDefault="001C7ABC" w:rsidP="00CD6684">
                            <w:pPr>
                              <w:pStyle w:val="NormalWeb"/>
                              <w:numPr>
                                <w:ilvl w:val="0"/>
                                <w:numId w:val="7"/>
                              </w:numPr>
                              <w:shd w:val="clear" w:color="auto" w:fill="FFFFFF"/>
                              <w:spacing w:before="0" w:beforeAutospacing="0" w:after="0" w:afterAutospacing="0"/>
                              <w:rPr>
                                <w:rFonts w:ascii="Arial" w:hAnsi="Arial" w:cs="Arial"/>
                                <w:color w:val="222222"/>
                                <w:sz w:val="17"/>
                                <w:szCs w:val="17"/>
                              </w:rPr>
                            </w:pPr>
                            <w:r w:rsidRPr="003C3504">
                              <w:rPr>
                                <w:rFonts w:ascii="Arial" w:hAnsi="Arial" w:cs="Arial"/>
                                <w:color w:val="222222"/>
                                <w:sz w:val="17"/>
                                <w:szCs w:val="17"/>
                              </w:rPr>
                              <w:t>7th and 8th grade Italian curriculum enrichment items (such as games, books, DVDs for students)</w:t>
                            </w:r>
                          </w:p>
                          <w:p w14:paraId="13ED9AB2" w14:textId="04590F52" w:rsidR="001C7ABC" w:rsidRPr="003C3504" w:rsidRDefault="001C7ABC" w:rsidP="00CD6684">
                            <w:pPr>
                              <w:pStyle w:val="NormalWeb"/>
                              <w:numPr>
                                <w:ilvl w:val="0"/>
                                <w:numId w:val="7"/>
                              </w:numPr>
                              <w:shd w:val="clear" w:color="auto" w:fill="FFFFFF"/>
                              <w:spacing w:before="0" w:beforeAutospacing="0" w:after="0" w:afterAutospacing="0"/>
                              <w:rPr>
                                <w:rFonts w:ascii="Arial" w:hAnsi="Arial" w:cs="Arial"/>
                                <w:color w:val="222222"/>
                                <w:sz w:val="17"/>
                                <w:szCs w:val="17"/>
                              </w:rPr>
                            </w:pPr>
                            <w:r w:rsidRPr="003C3504">
                              <w:rPr>
                                <w:rFonts w:ascii="Arial" w:hAnsi="Arial" w:cs="Arial"/>
                                <w:color w:val="222222"/>
                                <w:sz w:val="17"/>
                                <w:szCs w:val="17"/>
                              </w:rPr>
                              <w:t>8th grade Science curriculum enrichment lesson planning books</w:t>
                            </w:r>
                          </w:p>
                          <w:p w14:paraId="47335D00" w14:textId="6C5BE2D6" w:rsidR="001C7ABC" w:rsidRPr="003C3504" w:rsidRDefault="001C7ABC" w:rsidP="00CD6684">
                            <w:pPr>
                              <w:pStyle w:val="NormalWeb"/>
                              <w:numPr>
                                <w:ilvl w:val="0"/>
                                <w:numId w:val="7"/>
                              </w:numPr>
                              <w:shd w:val="clear" w:color="auto" w:fill="FFFFFF"/>
                              <w:spacing w:before="0" w:beforeAutospacing="0" w:after="0" w:afterAutospacing="0"/>
                              <w:rPr>
                                <w:rFonts w:ascii="Arial" w:hAnsi="Arial" w:cs="Arial"/>
                                <w:color w:val="222222"/>
                                <w:sz w:val="17"/>
                                <w:szCs w:val="17"/>
                              </w:rPr>
                            </w:pPr>
                            <w:r w:rsidRPr="003C3504">
                              <w:rPr>
                                <w:rFonts w:ascii="Arial" w:hAnsi="Arial" w:cs="Arial"/>
                                <w:color w:val="222222"/>
                                <w:sz w:val="17"/>
                                <w:szCs w:val="17"/>
                              </w:rPr>
                              <w:t>6th grade Science Fair supplies and refreshments for parents</w:t>
                            </w:r>
                          </w:p>
                          <w:p w14:paraId="1D70B3B9" w14:textId="1C1A16D1" w:rsidR="001C7ABC" w:rsidRPr="003C3504" w:rsidRDefault="001C7ABC" w:rsidP="00CD6684">
                            <w:pPr>
                              <w:pStyle w:val="NormalWeb"/>
                              <w:numPr>
                                <w:ilvl w:val="0"/>
                                <w:numId w:val="7"/>
                              </w:numPr>
                              <w:shd w:val="clear" w:color="auto" w:fill="FFFFFF"/>
                              <w:spacing w:before="0" w:beforeAutospacing="0" w:after="0" w:afterAutospacing="0"/>
                              <w:rPr>
                                <w:rFonts w:ascii="Arial" w:hAnsi="Arial" w:cs="Arial"/>
                                <w:color w:val="222222"/>
                                <w:sz w:val="17"/>
                                <w:szCs w:val="17"/>
                              </w:rPr>
                            </w:pPr>
                            <w:r w:rsidRPr="003C3504">
                              <w:rPr>
                                <w:rFonts w:ascii="Arial" w:hAnsi="Arial" w:cs="Arial"/>
                                <w:color w:val="222222"/>
                                <w:sz w:val="17"/>
                                <w:szCs w:val="17"/>
                              </w:rPr>
                              <w:t>Tech Ed supplies for curriculum</w:t>
                            </w:r>
                          </w:p>
                          <w:p w14:paraId="1CC57880" w14:textId="77777777" w:rsidR="001C7ABC" w:rsidRPr="001C7ABC" w:rsidRDefault="001C7ABC" w:rsidP="001C7ABC">
                            <w:pPr>
                              <w:pStyle w:val="NormalWeb"/>
                              <w:shd w:val="clear" w:color="auto" w:fill="FFFFFF"/>
                              <w:spacing w:before="0" w:beforeAutospacing="0" w:after="0" w:afterAutospacing="0"/>
                              <w:rPr>
                                <w:rFonts w:ascii="Arial" w:hAnsi="Arial" w:cs="Arial"/>
                                <w:color w:val="222222"/>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05F33E" id="_x0000_t202" coordsize="21600,21600" o:spt="202" path="m,l,21600r21600,l21600,xe">
                <v:stroke joinstyle="miter"/>
                <v:path gradientshapeok="t" o:connecttype="rect"/>
              </v:shapetype>
              <v:shape id="Text Box 34" o:spid="_x0000_s1028" type="#_x0000_t202" style="position:absolute;margin-left:1.75pt;margin-top:574.9pt;width:420.7pt;height:72.5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" fillcolor="white [3201]" strokeweight=".5pt">
                <v:textbox>
                  <w:txbxContent>
                    <w:p w14:paraId="32E3D882" w14:textId="7847CE6C" w:rsidR="00B63911" w:rsidRPr="00520BF0" w:rsidRDefault="00204E72" w:rsidP="00293849">
                      <w:pPr>
                        <w:spacing w:after="0" w:line="240" w:lineRule="auto"/>
                        <w:jc w:val="center"/>
                        <w:rPr>
                          <w:rFonts w:ascii="Broadway" w:hAnsi="Broadway" w:cs="Arial"/>
                          <w:color w:val="2F5897" w:themeColor="text2"/>
                          <w:sz w:val="20"/>
                          <w:szCs w:val="20"/>
                        </w:rPr>
                      </w:pPr>
                      <w:r w:rsidRPr="00520BF0">
                        <w:rPr>
                          <w:rFonts w:ascii="Broadway" w:hAnsi="Broadway" w:cs="Arial"/>
                          <w:color w:val="2F5897" w:themeColor="text2"/>
                          <w:sz w:val="20"/>
                          <w:szCs w:val="20"/>
                        </w:rPr>
                        <w:t>CURRICULUM ENHANCEMENTS</w:t>
                      </w:r>
                      <w:r w:rsidR="007E0EB7" w:rsidRPr="00520BF0">
                        <w:rPr>
                          <w:rFonts w:ascii="Broadway" w:hAnsi="Broadway" w:cs="Arial"/>
                          <w:color w:val="2F5897" w:themeColor="text2"/>
                          <w:sz w:val="20"/>
                          <w:szCs w:val="20"/>
                        </w:rPr>
                        <w:t xml:space="preserve"> (the PAC purchased the following)</w:t>
                      </w:r>
                      <w:r w:rsidR="00293849" w:rsidRPr="00520BF0">
                        <w:rPr>
                          <w:rFonts w:ascii="Broadway" w:hAnsi="Broadway" w:cs="Arial"/>
                          <w:color w:val="2F5897" w:themeColor="text2"/>
                          <w:sz w:val="20"/>
                          <w:szCs w:val="20"/>
                        </w:rPr>
                        <w:t>:</w:t>
                      </w:r>
                    </w:p>
                    <w:p w14:paraId="36C94C8D" w14:textId="196D6DE5" w:rsidR="001C7ABC" w:rsidRPr="003C3504" w:rsidRDefault="001C7ABC" w:rsidP="00CD6684">
                      <w:pPr>
                        <w:pStyle w:val="NormalWeb"/>
                        <w:numPr>
                          <w:ilvl w:val="0"/>
                          <w:numId w:val="7"/>
                        </w:numPr>
                        <w:shd w:val="clear" w:color="auto" w:fill="FFFFFF"/>
                        <w:spacing w:before="0" w:beforeAutospacing="0" w:after="0" w:afterAutospacing="0"/>
                        <w:rPr>
                          <w:rFonts w:ascii="Arial" w:hAnsi="Arial" w:cs="Arial"/>
                          <w:color w:val="222222"/>
                          <w:sz w:val="17"/>
                          <w:szCs w:val="17"/>
                        </w:rPr>
                      </w:pPr>
                      <w:r w:rsidRPr="003C3504">
                        <w:rPr>
                          <w:rFonts w:ascii="Arial" w:hAnsi="Arial" w:cs="Arial"/>
                          <w:color w:val="222222"/>
                          <w:sz w:val="17"/>
                          <w:szCs w:val="17"/>
                        </w:rPr>
                        <w:t>8th grade student novels, "I AM THE CHEESE"- 90 novels</w:t>
                      </w:r>
                    </w:p>
                    <w:p w14:paraId="585BE0C4" w14:textId="38EECB75" w:rsidR="001C7ABC" w:rsidRPr="003C3504" w:rsidRDefault="001C7ABC" w:rsidP="00CD6684">
                      <w:pPr>
                        <w:pStyle w:val="NormalWeb"/>
                        <w:numPr>
                          <w:ilvl w:val="0"/>
                          <w:numId w:val="7"/>
                        </w:numPr>
                        <w:shd w:val="clear" w:color="auto" w:fill="FFFFFF"/>
                        <w:spacing w:before="0" w:beforeAutospacing="0" w:after="0" w:afterAutospacing="0"/>
                        <w:rPr>
                          <w:rFonts w:ascii="Arial" w:hAnsi="Arial" w:cs="Arial"/>
                          <w:color w:val="222222"/>
                          <w:sz w:val="17"/>
                          <w:szCs w:val="17"/>
                        </w:rPr>
                      </w:pPr>
                      <w:r w:rsidRPr="003C3504">
                        <w:rPr>
                          <w:rFonts w:ascii="Arial" w:hAnsi="Arial" w:cs="Arial"/>
                          <w:color w:val="222222"/>
                          <w:sz w:val="17"/>
                          <w:szCs w:val="17"/>
                        </w:rPr>
                        <w:t>7th and 8th grade Italian curriculum enrichment items (such as games, books, DVDs for students)</w:t>
                      </w:r>
                    </w:p>
                    <w:p w14:paraId="13ED9AB2" w14:textId="04590F52" w:rsidR="001C7ABC" w:rsidRPr="003C3504" w:rsidRDefault="001C7ABC" w:rsidP="00CD6684">
                      <w:pPr>
                        <w:pStyle w:val="NormalWeb"/>
                        <w:numPr>
                          <w:ilvl w:val="0"/>
                          <w:numId w:val="7"/>
                        </w:numPr>
                        <w:shd w:val="clear" w:color="auto" w:fill="FFFFFF"/>
                        <w:spacing w:before="0" w:beforeAutospacing="0" w:after="0" w:afterAutospacing="0"/>
                        <w:rPr>
                          <w:rFonts w:ascii="Arial" w:hAnsi="Arial" w:cs="Arial"/>
                          <w:color w:val="222222"/>
                          <w:sz w:val="17"/>
                          <w:szCs w:val="17"/>
                        </w:rPr>
                      </w:pPr>
                      <w:r w:rsidRPr="003C3504">
                        <w:rPr>
                          <w:rFonts w:ascii="Arial" w:hAnsi="Arial" w:cs="Arial"/>
                          <w:color w:val="222222"/>
                          <w:sz w:val="17"/>
                          <w:szCs w:val="17"/>
                        </w:rPr>
                        <w:t>8th grade Science curriculum enrichment lesson planning books</w:t>
                      </w:r>
                    </w:p>
                    <w:p w14:paraId="47335D00" w14:textId="6C5BE2D6" w:rsidR="001C7ABC" w:rsidRPr="003C3504" w:rsidRDefault="001C7ABC" w:rsidP="00CD6684">
                      <w:pPr>
                        <w:pStyle w:val="NormalWeb"/>
                        <w:numPr>
                          <w:ilvl w:val="0"/>
                          <w:numId w:val="7"/>
                        </w:numPr>
                        <w:shd w:val="clear" w:color="auto" w:fill="FFFFFF"/>
                        <w:spacing w:before="0" w:beforeAutospacing="0" w:after="0" w:afterAutospacing="0"/>
                        <w:rPr>
                          <w:rFonts w:ascii="Arial" w:hAnsi="Arial" w:cs="Arial"/>
                          <w:color w:val="222222"/>
                          <w:sz w:val="17"/>
                          <w:szCs w:val="17"/>
                        </w:rPr>
                      </w:pPr>
                      <w:r w:rsidRPr="003C3504">
                        <w:rPr>
                          <w:rFonts w:ascii="Arial" w:hAnsi="Arial" w:cs="Arial"/>
                          <w:color w:val="222222"/>
                          <w:sz w:val="17"/>
                          <w:szCs w:val="17"/>
                        </w:rPr>
                        <w:t>6th grade Science Fair supplies and refreshments for parents</w:t>
                      </w:r>
                    </w:p>
                    <w:p w14:paraId="1D70B3B9" w14:textId="1C1A16D1" w:rsidR="001C7ABC" w:rsidRPr="003C3504" w:rsidRDefault="001C7ABC" w:rsidP="00CD6684">
                      <w:pPr>
                        <w:pStyle w:val="NormalWeb"/>
                        <w:numPr>
                          <w:ilvl w:val="0"/>
                          <w:numId w:val="7"/>
                        </w:numPr>
                        <w:shd w:val="clear" w:color="auto" w:fill="FFFFFF"/>
                        <w:spacing w:before="0" w:beforeAutospacing="0" w:after="0" w:afterAutospacing="0"/>
                        <w:rPr>
                          <w:rFonts w:ascii="Arial" w:hAnsi="Arial" w:cs="Arial"/>
                          <w:color w:val="222222"/>
                          <w:sz w:val="17"/>
                          <w:szCs w:val="17"/>
                        </w:rPr>
                      </w:pPr>
                      <w:r w:rsidRPr="003C3504">
                        <w:rPr>
                          <w:rFonts w:ascii="Arial" w:hAnsi="Arial" w:cs="Arial"/>
                          <w:color w:val="222222"/>
                          <w:sz w:val="17"/>
                          <w:szCs w:val="17"/>
                        </w:rPr>
                        <w:t>Tech Ed supplies for curriculum</w:t>
                      </w:r>
                    </w:p>
                    <w:p w14:paraId="1CC57880" w14:textId="77777777" w:rsidR="001C7ABC" w:rsidRPr="001C7ABC" w:rsidRDefault="001C7ABC" w:rsidP="001C7ABC">
                      <w:pPr>
                        <w:pStyle w:val="NormalWeb"/>
                        <w:shd w:val="clear" w:color="auto" w:fill="FFFFFF"/>
                        <w:spacing w:before="0" w:beforeAutospacing="0" w:after="0" w:afterAutospacing="0"/>
                        <w:rPr>
                          <w:rFonts w:ascii="Arial" w:hAnsi="Arial" w:cs="Arial"/>
                          <w:color w:val="222222"/>
                          <w:sz w:val="16"/>
                          <w:szCs w:val="16"/>
                        </w:rPr>
                      </w:pPr>
                    </w:p>
                  </w:txbxContent>
                </v:textbox>
              </v:shape>
            </w:pict>
          </mc:Fallback>
        </mc:AlternateContent>
      </w:r>
      <w:r>
        <w:rPr>
          <w:noProof/>
          <w:lang w:eastAsia="en-US"/>
        </w:rPr>
        <mc:AlternateContent>
          <mc:Choice Requires="wps">
            <w:drawing>
              <wp:anchor distT="0" distB="0" distL="114300" distR="114300" simplePos="0" relativeHeight="251668992" behindDoc="0" locked="0" layoutInCell="1" allowOverlap="1" wp14:anchorId="1C7EBAF9" wp14:editId="1322946C">
                <wp:simplePos x="0" y="0"/>
                <wp:positionH relativeFrom="column">
                  <wp:posOffset>-1905</wp:posOffset>
                </wp:positionH>
                <wp:positionV relativeFrom="paragraph">
                  <wp:posOffset>8387080</wp:posOffset>
                </wp:positionV>
                <wp:extent cx="5366385" cy="690563"/>
                <wp:effectExtent l="0" t="0" r="24765" b="14605"/>
                <wp:wrapNone/>
                <wp:docPr id="27" name="Text Box 27"/>
                <wp:cNvGraphicFramePr/>
                <a:graphic xmlns:a="http://schemas.openxmlformats.org/drawingml/2006/main">
                  <a:graphicData uri="http://schemas.microsoft.com/office/word/2010/wordprocessingShape">
                    <wps:wsp>
                      <wps:cNvSpPr txBox="1"/>
                      <wps:spPr>
                        <a:xfrm>
                          <a:off x="0" y="0"/>
                          <a:ext cx="5366385" cy="690563"/>
                        </a:xfrm>
                        <a:prstGeom prst="rect">
                          <a:avLst/>
                        </a:prstGeom>
                        <a:solidFill>
                          <a:schemeClr val="lt1"/>
                        </a:solidFill>
                        <a:ln w="6350">
                          <a:solidFill>
                            <a:prstClr val="black"/>
                          </a:solidFill>
                        </a:ln>
                      </wps:spPr>
                      <wps:txbx>
                        <w:txbxContent>
                          <w:p w14:paraId="1F289F34" w14:textId="225D61C1" w:rsidR="008F0FED" w:rsidRPr="00520BF0" w:rsidRDefault="00293849" w:rsidP="00293849">
                            <w:pPr>
                              <w:spacing w:after="0" w:line="240" w:lineRule="auto"/>
                              <w:jc w:val="center"/>
                              <w:rPr>
                                <w:rFonts w:ascii="Broadway" w:hAnsi="Broadway" w:cs="Arial"/>
                                <w:color w:val="2F5897" w:themeColor="text2"/>
                                <w:sz w:val="20"/>
                                <w:szCs w:val="20"/>
                              </w:rPr>
                            </w:pPr>
                            <w:r w:rsidRPr="00520BF0">
                              <w:rPr>
                                <w:rFonts w:ascii="Broadway" w:hAnsi="Broadway" w:cs="Arial"/>
                                <w:color w:val="2F5897" w:themeColor="text2"/>
                                <w:sz w:val="20"/>
                                <w:szCs w:val="20"/>
                              </w:rPr>
                              <w:t>BUILDING IMPROVEMENTS:</w:t>
                            </w:r>
                          </w:p>
                          <w:p w14:paraId="34BBE524" w14:textId="5EDC216F" w:rsidR="00207EBC" w:rsidRPr="00293849" w:rsidRDefault="008F0FED" w:rsidP="00293849">
                            <w:pPr>
                              <w:pStyle w:val="ListParagraph"/>
                              <w:numPr>
                                <w:ilvl w:val="0"/>
                                <w:numId w:val="8"/>
                              </w:numPr>
                              <w:spacing w:after="0" w:line="240" w:lineRule="auto"/>
                              <w:rPr>
                                <w:rFonts w:ascii="Arial" w:hAnsi="Arial" w:cs="Arial"/>
                                <w:sz w:val="18"/>
                                <w:szCs w:val="18"/>
                              </w:rPr>
                            </w:pPr>
                            <w:r w:rsidRPr="00293849">
                              <w:rPr>
                                <w:rFonts w:ascii="Arial" w:hAnsi="Arial" w:cs="Arial"/>
                                <w:color w:val="222222"/>
                                <w:sz w:val="18"/>
                                <w:szCs w:val="18"/>
                              </w:rPr>
                              <w:t>Retractable belt Sentry Stanchions - Security barriers for the main office hallway</w:t>
                            </w:r>
                          </w:p>
                          <w:p w14:paraId="3DFB77F7" w14:textId="32B2FD73" w:rsidR="00293849" w:rsidRPr="007E0EB7" w:rsidRDefault="00293849" w:rsidP="00293849">
                            <w:pPr>
                              <w:pStyle w:val="ListParagraph"/>
                              <w:numPr>
                                <w:ilvl w:val="0"/>
                                <w:numId w:val="8"/>
                              </w:numPr>
                              <w:spacing w:after="0" w:line="240" w:lineRule="auto"/>
                              <w:rPr>
                                <w:rFonts w:ascii="Arial" w:hAnsi="Arial" w:cs="Arial"/>
                                <w:sz w:val="18"/>
                                <w:szCs w:val="18"/>
                              </w:rPr>
                            </w:pPr>
                            <w:r w:rsidRPr="00293849">
                              <w:rPr>
                                <w:rFonts w:ascii="Arial" w:hAnsi="Arial" w:cs="Arial"/>
                                <w:color w:val="222222"/>
                                <w:sz w:val="18"/>
                                <w:szCs w:val="18"/>
                              </w:rPr>
                              <w:t>Bose PA Speaker System for the school</w:t>
                            </w:r>
                          </w:p>
                          <w:p w14:paraId="17B1F6AD" w14:textId="6D8E9F11" w:rsidR="007E0EB7" w:rsidRPr="00293849" w:rsidRDefault="007E0EB7" w:rsidP="00293849">
                            <w:pPr>
                              <w:pStyle w:val="ListParagraph"/>
                              <w:numPr>
                                <w:ilvl w:val="0"/>
                                <w:numId w:val="8"/>
                              </w:numPr>
                              <w:spacing w:after="0" w:line="240" w:lineRule="auto"/>
                              <w:rPr>
                                <w:rFonts w:ascii="Arial" w:hAnsi="Arial" w:cs="Arial"/>
                                <w:sz w:val="18"/>
                                <w:szCs w:val="18"/>
                              </w:rPr>
                            </w:pPr>
                            <w:r>
                              <w:rPr>
                                <w:rFonts w:ascii="Arial" w:hAnsi="Arial" w:cs="Arial"/>
                                <w:sz w:val="18"/>
                                <w:szCs w:val="18"/>
                              </w:rPr>
                              <w:t>Worked to complete the Safety Buckets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EBAF9" id="Text Box 27" o:spid="_x0000_s1029" type="#_x0000_t202" style="position:absolute;margin-left:-.15pt;margin-top:660.4pt;width:422.55pt;height:54.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" fillcolor="white [3201]" strokeweight=".5pt">
                <v:textbox>
                  <w:txbxContent>
                    <w:p w14:paraId="1F289F34" w14:textId="225D61C1" w:rsidR="008F0FED" w:rsidRPr="00520BF0" w:rsidRDefault="00293849" w:rsidP="00293849">
                      <w:pPr>
                        <w:spacing w:after="0" w:line="240" w:lineRule="auto"/>
                        <w:jc w:val="center"/>
                        <w:rPr>
                          <w:rFonts w:ascii="Broadway" w:hAnsi="Broadway" w:cs="Arial"/>
                          <w:color w:val="2F5897" w:themeColor="text2"/>
                          <w:sz w:val="20"/>
                          <w:szCs w:val="20"/>
                        </w:rPr>
                      </w:pPr>
                      <w:r w:rsidRPr="00520BF0">
                        <w:rPr>
                          <w:rFonts w:ascii="Broadway" w:hAnsi="Broadway" w:cs="Arial"/>
                          <w:color w:val="2F5897" w:themeColor="text2"/>
                          <w:sz w:val="20"/>
                          <w:szCs w:val="20"/>
                        </w:rPr>
                        <w:t>BUILDING IMPROVEMENTS:</w:t>
                      </w:r>
                    </w:p>
                    <w:p w14:paraId="34BBE524" w14:textId="5EDC216F" w:rsidR="00207EBC" w:rsidRPr="00293849" w:rsidRDefault="008F0FED" w:rsidP="00293849">
                      <w:pPr>
                        <w:pStyle w:val="ListParagraph"/>
                        <w:numPr>
                          <w:ilvl w:val="0"/>
                          <w:numId w:val="8"/>
                        </w:numPr>
                        <w:spacing w:after="0" w:line="240" w:lineRule="auto"/>
                        <w:rPr>
                          <w:rFonts w:ascii="Arial" w:hAnsi="Arial" w:cs="Arial"/>
                          <w:sz w:val="18"/>
                          <w:szCs w:val="18"/>
                        </w:rPr>
                      </w:pPr>
                      <w:r w:rsidRPr="00293849">
                        <w:rPr>
                          <w:rFonts w:ascii="Arial" w:hAnsi="Arial" w:cs="Arial"/>
                          <w:color w:val="222222"/>
                          <w:sz w:val="18"/>
                          <w:szCs w:val="18"/>
                        </w:rPr>
                        <w:t>Retractable belt Sentry Stanchions - Security barriers for the main office hallway</w:t>
                      </w:r>
                    </w:p>
                    <w:p w14:paraId="3DFB77F7" w14:textId="32B2FD73" w:rsidR="00293849" w:rsidRPr="007E0EB7" w:rsidRDefault="00293849" w:rsidP="00293849">
                      <w:pPr>
                        <w:pStyle w:val="ListParagraph"/>
                        <w:numPr>
                          <w:ilvl w:val="0"/>
                          <w:numId w:val="8"/>
                        </w:numPr>
                        <w:spacing w:after="0" w:line="240" w:lineRule="auto"/>
                        <w:rPr>
                          <w:rFonts w:ascii="Arial" w:hAnsi="Arial" w:cs="Arial"/>
                          <w:sz w:val="18"/>
                          <w:szCs w:val="18"/>
                        </w:rPr>
                      </w:pPr>
                      <w:r w:rsidRPr="00293849">
                        <w:rPr>
                          <w:rFonts w:ascii="Arial" w:hAnsi="Arial" w:cs="Arial"/>
                          <w:color w:val="222222"/>
                          <w:sz w:val="18"/>
                          <w:szCs w:val="18"/>
                        </w:rPr>
                        <w:t>Bose PA Speaker System for the school</w:t>
                      </w:r>
                    </w:p>
                    <w:p w14:paraId="17B1F6AD" w14:textId="6D8E9F11" w:rsidR="007E0EB7" w:rsidRPr="00293849" w:rsidRDefault="007E0EB7" w:rsidP="00293849">
                      <w:pPr>
                        <w:pStyle w:val="ListParagraph"/>
                        <w:numPr>
                          <w:ilvl w:val="0"/>
                          <w:numId w:val="8"/>
                        </w:numPr>
                        <w:spacing w:after="0" w:line="240" w:lineRule="auto"/>
                        <w:rPr>
                          <w:rFonts w:ascii="Arial" w:hAnsi="Arial" w:cs="Arial"/>
                          <w:sz w:val="18"/>
                          <w:szCs w:val="18"/>
                        </w:rPr>
                      </w:pPr>
                      <w:r>
                        <w:rPr>
                          <w:rFonts w:ascii="Arial" w:hAnsi="Arial" w:cs="Arial"/>
                          <w:sz w:val="18"/>
                          <w:szCs w:val="18"/>
                        </w:rPr>
                        <w:t>Worked to complete the Safety Buckets</w:t>
                      </w:r>
                    </w:p>
                  </w:txbxContent>
                </v:textbox>
              </v:shape>
            </w:pict>
          </mc:Fallback>
        </mc:AlternateContent>
      </w:r>
      <w:r>
        <w:rPr>
          <w:noProof/>
          <w:lang w:eastAsia="en-US"/>
        </w:rPr>
        <mc:AlternateContent>
          <mc:Choice Requires="wps">
            <w:drawing>
              <wp:anchor distT="45720" distB="45720" distL="114300" distR="114300" simplePos="0" relativeHeight="251768320" behindDoc="0" locked="0" layoutInCell="1" allowOverlap="1" wp14:anchorId="336B9929" wp14:editId="2EEA281D">
                <wp:simplePos x="0" y="0"/>
                <wp:positionH relativeFrom="margin">
                  <wp:posOffset>-78105</wp:posOffset>
                </wp:positionH>
                <wp:positionV relativeFrom="margin">
                  <wp:posOffset>7946708</wp:posOffset>
                </wp:positionV>
                <wp:extent cx="5534025" cy="1004887"/>
                <wp:effectExtent l="0" t="0" r="9525" b="5080"/>
                <wp:wrapNone/>
                <wp:docPr id="3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1004887"/>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14:paraId="147885FB" w14:textId="77777777" w:rsidR="00272765" w:rsidRDefault="00272765" w:rsidP="00272765">
                            <w:pPr>
                              <w:spacing w:after="0"/>
                              <w:rPr>
                                <w:sz w:val="16"/>
                                <w:szCs w:val="16"/>
                                <w:lang w:eastAsia="en-US"/>
                              </w:rPr>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336B9929" id="_x0000_s1030" style="position:absolute;margin-left:-6.15pt;margin-top:625.75pt;width:435.75pt;height:79.1pt;z-index:25176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" stroked="f" strokeweight="2.25pt">
                <v:fill r:id="rId7" o:title="" recolor="t" rotate="t" type="tile"/>
                <v:imagedata recolortarget="#e5e9ef [3059]"/>
                <v:textbox inset=",7.2pt,,10.8pt">
                  <w:txbxContent>
                    <w:p w14:paraId="147885FB" w14:textId="77777777" w:rsidR="00272765" w:rsidRDefault="00272765" w:rsidP="00272765">
                      <w:pPr>
                        <w:spacing w:after="0"/>
                        <w:rPr>
                          <w:sz w:val="16"/>
                          <w:szCs w:val="16"/>
                          <w:lang w:eastAsia="en-US"/>
                        </w:rPr>
                      </w:pPr>
                    </w:p>
                  </w:txbxContent>
                </v:textbox>
                <w10:wrap anchorx="margin" anchory="margin"/>
              </v:rect>
            </w:pict>
          </mc:Fallback>
        </mc:AlternateContent>
      </w:r>
      <w:r>
        <w:rPr>
          <w:noProof/>
          <w:lang w:eastAsia="en-US"/>
        </w:rPr>
        <mc:AlternateContent>
          <mc:Choice Requires="wps">
            <w:drawing>
              <wp:anchor distT="0" distB="0" distL="114300" distR="114300" simplePos="0" relativeHeight="252104192" behindDoc="0" locked="0" layoutInCell="1" allowOverlap="1" wp14:anchorId="59EF1819" wp14:editId="53448AC5">
                <wp:simplePos x="0" y="0"/>
                <wp:positionH relativeFrom="column">
                  <wp:posOffset>21590</wp:posOffset>
                </wp:positionH>
                <wp:positionV relativeFrom="paragraph">
                  <wp:posOffset>6219825</wp:posOffset>
                </wp:positionV>
                <wp:extent cx="1243965" cy="928370"/>
                <wp:effectExtent l="0" t="0" r="13335" b="24130"/>
                <wp:wrapNone/>
                <wp:docPr id="30" name="Text Box 30"/>
                <wp:cNvGraphicFramePr/>
                <a:graphic xmlns:a="http://schemas.openxmlformats.org/drawingml/2006/main">
                  <a:graphicData uri="http://schemas.microsoft.com/office/word/2010/wordprocessingShape">
                    <wps:wsp>
                      <wps:cNvSpPr txBox="1"/>
                      <wps:spPr>
                        <a:xfrm>
                          <a:off x="0" y="0"/>
                          <a:ext cx="1243965" cy="928370"/>
                        </a:xfrm>
                        <a:prstGeom prst="rect">
                          <a:avLst/>
                        </a:prstGeom>
                        <a:solidFill>
                          <a:schemeClr val="lt1"/>
                        </a:solidFill>
                        <a:ln w="6350">
                          <a:solidFill>
                            <a:prstClr val="black"/>
                          </a:solidFill>
                        </a:ln>
                      </wps:spPr>
                      <wps:txbx>
                        <w:txbxContent>
                          <w:p w14:paraId="005225E7" w14:textId="7E77B5FC" w:rsidR="0020075A" w:rsidRDefault="0020075A">
                            <w:r>
                              <w:rPr>
                                <w:noProof/>
                              </w:rPr>
                              <w:drawing>
                                <wp:inline distT="0" distB="0" distL="0" distR="0" wp14:anchorId="518D7E9B" wp14:editId="3C541EA2">
                                  <wp:extent cx="1014984" cy="7315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e cream clip.jpg"/>
                                          <pic:cNvPicPr/>
                                        </pic:nvPicPr>
                                        <pic:blipFill rotWithShape="1">
                                          <a:blip r:embed="rId9">
                                            <a:extLst>
                                              <a:ext uri="{28A0092B-C50C-407E-A947-70E740481C1C}">
                                                <a14:useLocalDpi xmlns:a14="http://schemas.microsoft.com/office/drawing/2010/main" val="0"/>
                                              </a:ext>
                                            </a:extLst>
                                          </a:blip>
                                          <a:srcRect b="17445"/>
                                          <a:stretch/>
                                        </pic:blipFill>
                                        <pic:spPr bwMode="auto">
                                          <a:xfrm>
                                            <a:off x="0" y="0"/>
                                            <a:ext cx="1014984" cy="7315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F1819" id="Text Box 30" o:spid="_x0000_s1031" type="#_x0000_t202" style="position:absolute;margin-left:1.7pt;margin-top:489.75pt;width:97.95pt;height:73.1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" fillcolor="white [3201]" strokeweight=".5pt">
                <v:textbox>
                  <w:txbxContent>
                    <w:p w14:paraId="005225E7" w14:textId="7E77B5FC" w:rsidR="0020075A" w:rsidRDefault="0020075A">
                      <w:r>
                        <w:rPr>
                          <w:noProof/>
                        </w:rPr>
                        <w:drawing>
                          <wp:inline distT="0" distB="0" distL="0" distR="0" wp14:anchorId="518D7E9B" wp14:editId="3C541EA2">
                            <wp:extent cx="1014984" cy="7315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e cream clip.jpg"/>
                                    <pic:cNvPicPr/>
                                  </pic:nvPicPr>
                                  <pic:blipFill rotWithShape="1">
                                    <a:blip r:embed="rId9">
                                      <a:extLst>
                                        <a:ext uri="{28A0092B-C50C-407E-A947-70E740481C1C}">
                                          <a14:useLocalDpi xmlns:a14="http://schemas.microsoft.com/office/drawing/2010/main" val="0"/>
                                        </a:ext>
                                      </a:extLst>
                                    </a:blip>
                                    <a:srcRect b="17445"/>
                                    <a:stretch/>
                                  </pic:blipFill>
                                  <pic:spPr bwMode="auto">
                                    <a:xfrm>
                                      <a:off x="0" y="0"/>
                                      <a:ext cx="1014984" cy="73152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2151296" behindDoc="0" locked="0" layoutInCell="1" allowOverlap="1" wp14:anchorId="2924F646" wp14:editId="51590E8C">
                <wp:simplePos x="0" y="0"/>
                <wp:positionH relativeFrom="column">
                  <wp:posOffset>1179195</wp:posOffset>
                </wp:positionH>
                <wp:positionV relativeFrom="paragraph">
                  <wp:posOffset>6219825</wp:posOffset>
                </wp:positionV>
                <wp:extent cx="2185670" cy="928370"/>
                <wp:effectExtent l="0" t="0" r="24130" b="24130"/>
                <wp:wrapNone/>
                <wp:docPr id="39" name="Text Box 39"/>
                <wp:cNvGraphicFramePr/>
                <a:graphic xmlns:a="http://schemas.openxmlformats.org/drawingml/2006/main">
                  <a:graphicData uri="http://schemas.microsoft.com/office/word/2010/wordprocessingShape">
                    <wps:wsp>
                      <wps:cNvSpPr txBox="1"/>
                      <wps:spPr>
                        <a:xfrm>
                          <a:off x="0" y="0"/>
                          <a:ext cx="2185670" cy="928370"/>
                        </a:xfrm>
                        <a:prstGeom prst="rect">
                          <a:avLst/>
                        </a:prstGeom>
                        <a:solidFill>
                          <a:schemeClr val="lt1"/>
                        </a:solidFill>
                        <a:ln w="6350">
                          <a:solidFill>
                            <a:prstClr val="black"/>
                          </a:solidFill>
                        </a:ln>
                      </wps:spPr>
                      <wps:txbx>
                        <w:txbxContent>
                          <w:p w14:paraId="3F21A22D" w14:textId="77777777" w:rsidR="0020075A" w:rsidRPr="00520BF0" w:rsidRDefault="0020075A" w:rsidP="0020075A">
                            <w:pPr>
                              <w:shd w:val="clear" w:color="auto" w:fill="FFFFFF"/>
                              <w:spacing w:after="0" w:line="240" w:lineRule="auto"/>
                              <w:jc w:val="center"/>
                              <w:rPr>
                                <w:rFonts w:ascii="Broadway" w:eastAsia="Times New Roman" w:hAnsi="Broadway" w:cs="Arial"/>
                                <w:b/>
                                <w:bCs/>
                                <w:color w:val="2F5897" w:themeColor="text2"/>
                                <w:sz w:val="24"/>
                                <w:szCs w:val="24"/>
                              </w:rPr>
                            </w:pPr>
                            <w:r w:rsidRPr="00520BF0">
                              <w:rPr>
                                <w:rFonts w:ascii="Broadway" w:eastAsia="Times New Roman" w:hAnsi="Broadway" w:cs="Arial"/>
                                <w:b/>
                                <w:bCs/>
                                <w:color w:val="2F5897" w:themeColor="text2"/>
                                <w:sz w:val="24"/>
                                <w:szCs w:val="24"/>
                              </w:rPr>
                              <w:t>ICE CREAM SOCIAL</w:t>
                            </w:r>
                          </w:p>
                          <w:p w14:paraId="597C8A4D" w14:textId="77777777" w:rsidR="0020075A" w:rsidRPr="0020075A" w:rsidRDefault="0020075A" w:rsidP="0020075A">
                            <w:pPr>
                              <w:shd w:val="clear" w:color="auto" w:fill="FFFFFF"/>
                              <w:spacing w:after="0" w:line="240" w:lineRule="auto"/>
                              <w:jc w:val="both"/>
                              <w:rPr>
                                <w:rFonts w:ascii="Arial" w:eastAsia="Times New Roman" w:hAnsi="Arial" w:cs="Arial"/>
                                <w:bCs/>
                                <w:color w:val="2F5897" w:themeColor="text2"/>
                                <w:sz w:val="12"/>
                                <w:szCs w:val="12"/>
                              </w:rPr>
                            </w:pPr>
                          </w:p>
                          <w:p w14:paraId="1C5FFD26" w14:textId="7EE2AFBB" w:rsidR="0020075A" w:rsidRPr="008860D6" w:rsidRDefault="0020075A" w:rsidP="0020075A">
                            <w:pPr>
                              <w:shd w:val="clear" w:color="auto" w:fill="FFFFFF"/>
                              <w:spacing w:after="0" w:line="240" w:lineRule="auto"/>
                              <w:jc w:val="both"/>
                              <w:rPr>
                                <w:rFonts w:ascii="Arial" w:eastAsia="Times New Roman" w:hAnsi="Arial" w:cs="Arial"/>
                                <w:bCs/>
                                <w:color w:val="000000" w:themeColor="text1"/>
                                <w:sz w:val="18"/>
                                <w:szCs w:val="18"/>
                              </w:rPr>
                            </w:pPr>
                            <w:r w:rsidRPr="008860D6">
                              <w:rPr>
                                <w:rFonts w:ascii="Arial" w:eastAsia="Times New Roman" w:hAnsi="Arial" w:cs="Arial"/>
                                <w:bCs/>
                                <w:color w:val="000000" w:themeColor="text1"/>
                                <w:sz w:val="18"/>
                                <w:szCs w:val="18"/>
                              </w:rPr>
                              <w:t>The PAC sponsors an Ice Cream Social for the upcoming 6</w:t>
                            </w:r>
                            <w:r w:rsidRPr="008860D6">
                              <w:rPr>
                                <w:rFonts w:ascii="Arial" w:eastAsia="Times New Roman" w:hAnsi="Arial" w:cs="Arial"/>
                                <w:bCs/>
                                <w:color w:val="000000" w:themeColor="text1"/>
                                <w:sz w:val="18"/>
                                <w:szCs w:val="18"/>
                                <w:vertAlign w:val="superscript"/>
                              </w:rPr>
                              <w:t>th</w:t>
                            </w:r>
                            <w:r w:rsidRPr="008860D6">
                              <w:rPr>
                                <w:rFonts w:ascii="Arial" w:eastAsia="Times New Roman" w:hAnsi="Arial" w:cs="Arial"/>
                                <w:bCs/>
                                <w:color w:val="000000" w:themeColor="text1"/>
                                <w:sz w:val="18"/>
                                <w:szCs w:val="18"/>
                              </w:rPr>
                              <w:t xml:space="preserve"> graders.  This is held at the end of the summer on the night of the 6</w:t>
                            </w:r>
                            <w:r w:rsidRPr="008860D6">
                              <w:rPr>
                                <w:rFonts w:ascii="Arial" w:eastAsia="Times New Roman" w:hAnsi="Arial" w:cs="Arial"/>
                                <w:bCs/>
                                <w:color w:val="000000" w:themeColor="text1"/>
                                <w:sz w:val="18"/>
                                <w:szCs w:val="18"/>
                                <w:vertAlign w:val="superscript"/>
                              </w:rPr>
                              <w:t>th</w:t>
                            </w:r>
                            <w:r w:rsidRPr="008860D6">
                              <w:rPr>
                                <w:rFonts w:ascii="Arial" w:eastAsia="Times New Roman" w:hAnsi="Arial" w:cs="Arial"/>
                                <w:bCs/>
                                <w:color w:val="000000" w:themeColor="text1"/>
                                <w:sz w:val="18"/>
                                <w:szCs w:val="18"/>
                              </w:rPr>
                              <w:t xml:space="preserve"> grade orientation.  </w:t>
                            </w:r>
                          </w:p>
                          <w:p w14:paraId="26918FEC" w14:textId="77777777" w:rsidR="0020075A" w:rsidRDefault="002007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4F646" id="Text Box 39" o:spid="_x0000_s1032" type="#_x0000_t202" style="position:absolute;margin-left:92.85pt;margin-top:489.75pt;width:172.1pt;height:73.1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" fillcolor="white [3201]" strokeweight=".5pt">
                <v:textbox>
                  <w:txbxContent>
                    <w:p w14:paraId="3F21A22D" w14:textId="77777777" w:rsidR="0020075A" w:rsidRPr="00520BF0" w:rsidRDefault="0020075A" w:rsidP="0020075A">
                      <w:pPr>
                        <w:shd w:val="clear" w:color="auto" w:fill="FFFFFF"/>
                        <w:spacing w:after="0" w:line="240" w:lineRule="auto"/>
                        <w:jc w:val="center"/>
                        <w:rPr>
                          <w:rFonts w:ascii="Broadway" w:eastAsia="Times New Roman" w:hAnsi="Broadway" w:cs="Arial"/>
                          <w:b/>
                          <w:bCs/>
                          <w:color w:val="2F5897" w:themeColor="text2"/>
                          <w:sz w:val="24"/>
                          <w:szCs w:val="24"/>
                        </w:rPr>
                      </w:pPr>
                      <w:r w:rsidRPr="00520BF0">
                        <w:rPr>
                          <w:rFonts w:ascii="Broadway" w:eastAsia="Times New Roman" w:hAnsi="Broadway" w:cs="Arial"/>
                          <w:b/>
                          <w:bCs/>
                          <w:color w:val="2F5897" w:themeColor="text2"/>
                          <w:sz w:val="24"/>
                          <w:szCs w:val="24"/>
                        </w:rPr>
                        <w:t>ICE CREAM SOCIAL</w:t>
                      </w:r>
                    </w:p>
                    <w:p w14:paraId="597C8A4D" w14:textId="77777777" w:rsidR="0020075A" w:rsidRPr="0020075A" w:rsidRDefault="0020075A" w:rsidP="0020075A">
                      <w:pPr>
                        <w:shd w:val="clear" w:color="auto" w:fill="FFFFFF"/>
                        <w:spacing w:after="0" w:line="240" w:lineRule="auto"/>
                        <w:jc w:val="both"/>
                        <w:rPr>
                          <w:rFonts w:ascii="Arial" w:eastAsia="Times New Roman" w:hAnsi="Arial" w:cs="Arial"/>
                          <w:bCs/>
                          <w:color w:val="2F5897" w:themeColor="text2"/>
                          <w:sz w:val="12"/>
                          <w:szCs w:val="12"/>
                        </w:rPr>
                      </w:pPr>
                    </w:p>
                    <w:p w14:paraId="1C5FFD26" w14:textId="7EE2AFBB" w:rsidR="0020075A" w:rsidRPr="008860D6" w:rsidRDefault="0020075A" w:rsidP="0020075A">
                      <w:pPr>
                        <w:shd w:val="clear" w:color="auto" w:fill="FFFFFF"/>
                        <w:spacing w:after="0" w:line="240" w:lineRule="auto"/>
                        <w:jc w:val="both"/>
                        <w:rPr>
                          <w:rFonts w:ascii="Arial" w:eastAsia="Times New Roman" w:hAnsi="Arial" w:cs="Arial"/>
                          <w:bCs/>
                          <w:color w:val="000000" w:themeColor="text1"/>
                          <w:sz w:val="18"/>
                          <w:szCs w:val="18"/>
                        </w:rPr>
                      </w:pPr>
                      <w:r w:rsidRPr="008860D6">
                        <w:rPr>
                          <w:rFonts w:ascii="Arial" w:eastAsia="Times New Roman" w:hAnsi="Arial" w:cs="Arial"/>
                          <w:bCs/>
                          <w:color w:val="000000" w:themeColor="text1"/>
                          <w:sz w:val="18"/>
                          <w:szCs w:val="18"/>
                        </w:rPr>
                        <w:t>The PAC sponsors an Ice Cream Social for the upcoming 6</w:t>
                      </w:r>
                      <w:r w:rsidRPr="008860D6">
                        <w:rPr>
                          <w:rFonts w:ascii="Arial" w:eastAsia="Times New Roman" w:hAnsi="Arial" w:cs="Arial"/>
                          <w:bCs/>
                          <w:color w:val="000000" w:themeColor="text1"/>
                          <w:sz w:val="18"/>
                          <w:szCs w:val="18"/>
                          <w:vertAlign w:val="superscript"/>
                        </w:rPr>
                        <w:t>th</w:t>
                      </w:r>
                      <w:r w:rsidRPr="008860D6">
                        <w:rPr>
                          <w:rFonts w:ascii="Arial" w:eastAsia="Times New Roman" w:hAnsi="Arial" w:cs="Arial"/>
                          <w:bCs/>
                          <w:color w:val="000000" w:themeColor="text1"/>
                          <w:sz w:val="18"/>
                          <w:szCs w:val="18"/>
                        </w:rPr>
                        <w:t xml:space="preserve"> graders.  This is held at the end of the summer on the night of the 6</w:t>
                      </w:r>
                      <w:r w:rsidRPr="008860D6">
                        <w:rPr>
                          <w:rFonts w:ascii="Arial" w:eastAsia="Times New Roman" w:hAnsi="Arial" w:cs="Arial"/>
                          <w:bCs/>
                          <w:color w:val="000000" w:themeColor="text1"/>
                          <w:sz w:val="18"/>
                          <w:szCs w:val="18"/>
                          <w:vertAlign w:val="superscript"/>
                        </w:rPr>
                        <w:t>th</w:t>
                      </w:r>
                      <w:r w:rsidRPr="008860D6">
                        <w:rPr>
                          <w:rFonts w:ascii="Arial" w:eastAsia="Times New Roman" w:hAnsi="Arial" w:cs="Arial"/>
                          <w:bCs/>
                          <w:color w:val="000000" w:themeColor="text1"/>
                          <w:sz w:val="18"/>
                          <w:szCs w:val="18"/>
                        </w:rPr>
                        <w:t xml:space="preserve"> grade orientation.  </w:t>
                      </w:r>
                    </w:p>
                    <w:p w14:paraId="26918FEC" w14:textId="77777777" w:rsidR="0020075A" w:rsidRDefault="0020075A"/>
                  </w:txbxContent>
                </v:textbox>
              </v:shape>
            </w:pict>
          </mc:Fallback>
        </mc:AlternateContent>
      </w:r>
      <w:r>
        <w:rPr>
          <w:noProof/>
          <w:lang w:eastAsia="en-US"/>
        </w:rPr>
        <mc:AlternateContent>
          <mc:Choice Requires="wps">
            <w:drawing>
              <wp:anchor distT="45720" distB="45720" distL="114300" distR="114300" simplePos="0" relativeHeight="251351552" behindDoc="0" locked="0" layoutInCell="1" allowOverlap="1" wp14:anchorId="29DC0332" wp14:editId="1EF874C8">
                <wp:simplePos x="0" y="0"/>
                <wp:positionH relativeFrom="margin">
                  <wp:posOffset>-87630</wp:posOffset>
                </wp:positionH>
                <wp:positionV relativeFrom="margin">
                  <wp:posOffset>6837046</wp:posOffset>
                </wp:positionV>
                <wp:extent cx="3533775" cy="1080770"/>
                <wp:effectExtent l="0" t="0" r="9525" b="5080"/>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1080770"/>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14:paraId="202111DD" w14:textId="36FEE2B9" w:rsidR="0044514D" w:rsidRDefault="0044514D" w:rsidP="0020075A">
                            <w:pPr>
                              <w:spacing w:after="0"/>
                              <w:jc w:val="both"/>
                              <w:rPr>
                                <w:sz w:val="16"/>
                                <w:szCs w:val="16"/>
                                <w:lang w:eastAsia="en-US"/>
                              </w:rPr>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29DC0332" id="_x0000_s1033" style="position:absolute;margin-left:-6.9pt;margin-top:538.35pt;width:278.25pt;height:85.1pt;z-index:25135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" stroked="f" strokeweight="2.25pt">
                <v:fill r:id="rId7" o:title="" recolor="t" rotate="t" type="tile"/>
                <v:imagedata recolortarget="#e5e9ef [3059]"/>
                <v:textbox inset=",7.2pt,,10.8pt">
                  <w:txbxContent>
                    <w:p w14:paraId="202111DD" w14:textId="36FEE2B9" w:rsidR="0044514D" w:rsidRDefault="0044514D" w:rsidP="0020075A">
                      <w:pPr>
                        <w:spacing w:after="0"/>
                        <w:jc w:val="both"/>
                        <w:rPr>
                          <w:sz w:val="16"/>
                          <w:szCs w:val="16"/>
                          <w:lang w:eastAsia="en-US"/>
                        </w:rPr>
                      </w:pPr>
                    </w:p>
                  </w:txbxContent>
                </v:textbox>
                <w10:wrap anchorx="margin" anchory="margin"/>
              </v:rect>
            </w:pict>
          </mc:Fallback>
        </mc:AlternateContent>
      </w:r>
      <w:r w:rsidR="007E0EB7">
        <w:rPr>
          <w:noProof/>
          <w:lang w:eastAsia="en-US"/>
        </w:rPr>
        <mc:AlternateContent>
          <mc:Choice Requires="wps">
            <w:drawing>
              <wp:anchor distT="45720" distB="45720" distL="114300" distR="114300" simplePos="0" relativeHeight="251286016" behindDoc="0" locked="0" layoutInCell="1" allowOverlap="1" wp14:anchorId="298C49F6" wp14:editId="547C2914">
                <wp:simplePos x="0" y="0"/>
                <wp:positionH relativeFrom="margin">
                  <wp:posOffset>3546158</wp:posOffset>
                </wp:positionH>
                <wp:positionV relativeFrom="paragraph">
                  <wp:posOffset>5491480</wp:posOffset>
                </wp:positionV>
                <wp:extent cx="3876040" cy="1747838"/>
                <wp:effectExtent l="0" t="0" r="0" b="5080"/>
                <wp:wrapNone/>
                <wp:docPr id="6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040" cy="1747838"/>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14:paraId="5F24BA51" w14:textId="7BB32515" w:rsidR="00EE7C02" w:rsidRDefault="008F6351" w:rsidP="008F6351">
                            <w:pPr>
                              <w:shd w:val="clear" w:color="auto" w:fill="FFFFFF"/>
                              <w:spacing w:after="0" w:line="240" w:lineRule="auto"/>
                              <w:rPr>
                                <w:rFonts w:ascii="Graphite Std Light Wide" w:eastAsia="Times New Roman" w:hAnsi="Graphite Std Light Wide" w:cs="Arial"/>
                                <w:b/>
                                <w:bCs/>
                                <w:color w:val="2F5897" w:themeColor="text2"/>
                                <w:sz w:val="24"/>
                                <w:szCs w:val="24"/>
                                <w:u w:val="single"/>
                              </w:rPr>
                            </w:pPr>
                            <w:r>
                              <w:rPr>
                                <w:rFonts w:ascii="Graphite Std Light Wide" w:eastAsia="Times New Roman" w:hAnsi="Graphite Std Light Wide" w:cs="Arial"/>
                                <w:b/>
                                <w:bCs/>
                                <w:noProof/>
                                <w:color w:val="2F5897" w:themeColor="text2"/>
                                <w:sz w:val="24"/>
                                <w:szCs w:val="24"/>
                                <w:u w:val="single"/>
                              </w:rPr>
                              <w:drawing>
                                <wp:inline distT="0" distB="0" distL="0" distR="0" wp14:anchorId="22A28E37" wp14:editId="358FC173">
                                  <wp:extent cx="1986280" cy="1374458"/>
                                  <wp:effectExtent l="76200" t="76200" r="128270" b="130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agers Flyer.jpg"/>
                                          <pic:cNvPicPr/>
                                        </pic:nvPicPr>
                                        <pic:blipFill rotWithShape="1">
                                          <a:blip r:embed="rId10">
                                            <a:extLst>
                                              <a:ext uri="{28A0092B-C50C-407E-A947-70E740481C1C}">
                                                <a14:useLocalDpi xmlns:a14="http://schemas.microsoft.com/office/drawing/2010/main" val="0"/>
                                              </a:ext>
                                            </a:extLst>
                                          </a:blip>
                                          <a:srcRect b="43677"/>
                                          <a:stretch/>
                                        </pic:blipFill>
                                        <pic:spPr bwMode="auto">
                                          <a:xfrm>
                                            <a:off x="0" y="0"/>
                                            <a:ext cx="1999367" cy="13835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91440" rIns="91440" bIns="137160" anchor="t" anchorCtr="0">
                        <a:noAutofit/>
                      </wps:bodyPr>
                    </wps:wsp>
                  </a:graphicData>
                </a:graphic>
                <wp14:sizeRelH relativeFrom="margin">
                  <wp14:pctWidth>0</wp14:pctWidth>
                </wp14:sizeRelH>
                <wp14:sizeRelV relativeFrom="page">
                  <wp14:pctHeight>0</wp14:pctHeight>
                </wp14:sizeRelV>
              </wp:anchor>
            </w:drawing>
          </mc:Choice>
          <mc:Fallback>
            <w:pict>
              <v:rect w14:anchorId="298C49F6" id="_x0000_s1034" style="position:absolute;margin-left:279.25pt;margin-top:432.4pt;width:305.2pt;height:137.65pt;z-index:251286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" stroked="f" strokeweight="2.25pt">
                <v:fill r:id="rId7" o:title="" recolor="t" rotate="t" type="tile"/>
                <v:imagedata recolortarget="#e5e9ef [3059]"/>
                <v:textbox inset=",7.2pt,,10.8pt">
                  <w:txbxContent>
                    <w:p w14:paraId="5F24BA51" w14:textId="7BB32515" w:rsidR="00EE7C02" w:rsidRDefault="008F6351" w:rsidP="008F6351">
                      <w:pPr>
                        <w:shd w:val="clear" w:color="auto" w:fill="FFFFFF"/>
                        <w:spacing w:after="0" w:line="240" w:lineRule="auto"/>
                        <w:rPr>
                          <w:rFonts w:ascii="Graphite Std Light Wide" w:eastAsia="Times New Roman" w:hAnsi="Graphite Std Light Wide" w:cs="Arial"/>
                          <w:b/>
                          <w:bCs/>
                          <w:color w:val="2F5897" w:themeColor="text2"/>
                          <w:sz w:val="24"/>
                          <w:szCs w:val="24"/>
                          <w:u w:val="single"/>
                        </w:rPr>
                      </w:pPr>
                      <w:r>
                        <w:rPr>
                          <w:rFonts w:ascii="Graphite Std Light Wide" w:eastAsia="Times New Roman" w:hAnsi="Graphite Std Light Wide" w:cs="Arial"/>
                          <w:b/>
                          <w:bCs/>
                          <w:noProof/>
                          <w:color w:val="2F5897" w:themeColor="text2"/>
                          <w:sz w:val="24"/>
                          <w:szCs w:val="24"/>
                          <w:u w:val="single"/>
                        </w:rPr>
                        <w:drawing>
                          <wp:inline distT="0" distB="0" distL="0" distR="0" wp14:anchorId="22A28E37" wp14:editId="358FC173">
                            <wp:extent cx="1986280" cy="1374458"/>
                            <wp:effectExtent l="76200" t="76200" r="128270" b="130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agers Flyer.jpg"/>
                                    <pic:cNvPicPr/>
                                  </pic:nvPicPr>
                                  <pic:blipFill rotWithShape="1">
                                    <a:blip r:embed="rId10">
                                      <a:extLst>
                                        <a:ext uri="{28A0092B-C50C-407E-A947-70E740481C1C}">
                                          <a14:useLocalDpi xmlns:a14="http://schemas.microsoft.com/office/drawing/2010/main" val="0"/>
                                        </a:ext>
                                      </a:extLst>
                                    </a:blip>
                                    <a:srcRect b="43677"/>
                                    <a:stretch/>
                                  </pic:blipFill>
                                  <pic:spPr bwMode="auto">
                                    <a:xfrm>
                                      <a:off x="0" y="0"/>
                                      <a:ext cx="1999367" cy="13835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r w:rsidR="007E0EB7">
        <w:rPr>
          <w:noProof/>
          <w:lang w:eastAsia="en-US"/>
        </w:rPr>
        <mc:AlternateContent>
          <mc:Choice Requires="wps">
            <w:drawing>
              <wp:anchor distT="45720" distB="45720" distL="114300" distR="114300" simplePos="0" relativeHeight="251603456" behindDoc="0" locked="0" layoutInCell="1" allowOverlap="1" wp14:anchorId="228DAAB9" wp14:editId="1420843F">
                <wp:simplePos x="0" y="0"/>
                <wp:positionH relativeFrom="margin">
                  <wp:posOffset>-68580</wp:posOffset>
                </wp:positionH>
                <wp:positionV relativeFrom="margin">
                  <wp:posOffset>9010380</wp:posOffset>
                </wp:positionV>
                <wp:extent cx="5524500" cy="783859"/>
                <wp:effectExtent l="0" t="0" r="0" b="0"/>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783859"/>
                        </a:xfrm>
                        <a:prstGeom prst="rect">
                          <a:avLst/>
                        </a:prstGeom>
                        <a:ln>
                          <a:noFill/>
                          <a:headEnd/>
                          <a:tailEnd/>
                        </a:ln>
                        <a:extLst>
                          <a:ext uri="{53640926-AAD7-44D8-BBD7-CCE9431645EC}">
                            <a14:shadowObscured xmlns:a14="http://schemas.microsoft.com/office/drawing/2010/main" val="1"/>
                          </a:ext>
                        </a:extLst>
                      </wps:spPr>
                      <wps:style>
                        <a:lnRef idx="2">
                          <a:schemeClr val="accent1"/>
                        </a:lnRef>
                        <a:fillRef idx="1003">
                          <a:schemeClr val="lt2"/>
                        </a:fillRef>
                        <a:effectRef idx="0">
                          <a:schemeClr val="accent1"/>
                        </a:effectRef>
                        <a:fontRef idx="minor">
                          <a:schemeClr val="dk1"/>
                        </a:fontRef>
                      </wps:style>
                      <wps:txbx>
                        <w:txbxContent>
                          <w:p w14:paraId="1DD09C3F" w14:textId="77777777" w:rsidR="00422A05" w:rsidRDefault="00422A05" w:rsidP="00422A05">
                            <w:pPr>
                              <w:spacing w:after="0"/>
                              <w:rPr>
                                <w:sz w:val="16"/>
                                <w:szCs w:val="16"/>
                                <w:lang w:eastAsia="en-US"/>
                              </w:rPr>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228DAAB9" id="_x0000_s1035" style="position:absolute;margin-left:-5.4pt;margin-top:709.5pt;width:435pt;height:61.7pt;z-index:25160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" stroked="f" strokeweight="2.25pt">
                <v:fill r:id="rId7" o:title="" recolor="t" rotate="t" type="tile"/>
                <v:imagedata recolortarget="#e5e9ef [3059]"/>
                <v:textbox inset=",7.2pt,,10.8pt">
                  <w:txbxContent>
                    <w:p w14:paraId="1DD09C3F" w14:textId="77777777" w:rsidR="00422A05" w:rsidRDefault="00422A05" w:rsidP="00422A05">
                      <w:pPr>
                        <w:spacing w:after="0"/>
                        <w:rPr>
                          <w:sz w:val="16"/>
                          <w:szCs w:val="16"/>
                          <w:lang w:eastAsia="en-US"/>
                        </w:rPr>
                      </w:pPr>
                    </w:p>
                  </w:txbxContent>
                </v:textbox>
                <w10:wrap anchorx="margin" anchory="margin"/>
              </v:rect>
            </w:pict>
          </mc:Fallback>
        </mc:AlternateContent>
      </w:r>
      <w:r w:rsidR="007E0EB7">
        <w:rPr>
          <w:noProof/>
          <w:lang w:eastAsia="en-US"/>
        </w:rPr>
        <mc:AlternateContent>
          <mc:Choice Requires="wps">
            <w:drawing>
              <wp:anchor distT="0" distB="0" distL="114300" distR="114300" simplePos="0" relativeHeight="251960832" behindDoc="0" locked="0" layoutInCell="1" allowOverlap="1" wp14:anchorId="17975CE5" wp14:editId="543D2E02">
                <wp:simplePos x="0" y="0"/>
                <wp:positionH relativeFrom="column">
                  <wp:posOffset>5669915</wp:posOffset>
                </wp:positionH>
                <wp:positionV relativeFrom="paragraph">
                  <wp:posOffset>5972493</wp:posOffset>
                </wp:positionV>
                <wp:extent cx="1657350" cy="869633"/>
                <wp:effectExtent l="0" t="0" r="19050" b="26035"/>
                <wp:wrapNone/>
                <wp:docPr id="22" name="Text Box 22"/>
                <wp:cNvGraphicFramePr/>
                <a:graphic xmlns:a="http://schemas.openxmlformats.org/drawingml/2006/main">
                  <a:graphicData uri="http://schemas.microsoft.com/office/word/2010/wordprocessingShape">
                    <wps:wsp>
                      <wps:cNvSpPr txBox="1"/>
                      <wps:spPr>
                        <a:xfrm>
                          <a:off x="0" y="0"/>
                          <a:ext cx="1657350" cy="869633"/>
                        </a:xfrm>
                        <a:prstGeom prst="rect">
                          <a:avLst/>
                        </a:prstGeom>
                        <a:solidFill>
                          <a:schemeClr val="lt1"/>
                        </a:solidFill>
                        <a:ln w="6350">
                          <a:solidFill>
                            <a:prstClr val="black"/>
                          </a:solidFill>
                        </a:ln>
                      </wps:spPr>
                      <wps:txbx>
                        <w:txbxContent>
                          <w:p w14:paraId="617EA04C" w14:textId="0EEF1608" w:rsidR="008F6351" w:rsidRPr="008F6351" w:rsidRDefault="007E0EB7">
                            <w:pPr>
                              <w:rPr>
                                <w:rFonts w:ascii="Arial" w:hAnsi="Arial" w:cs="Arial"/>
                                <w:sz w:val="18"/>
                                <w:szCs w:val="18"/>
                              </w:rPr>
                            </w:pPr>
                            <w:r>
                              <w:rPr>
                                <w:rFonts w:ascii="Arial" w:hAnsi="Arial" w:cs="Arial"/>
                                <w:sz w:val="18"/>
                                <w:szCs w:val="18"/>
                              </w:rPr>
                              <w:t>On March 27</w:t>
                            </w:r>
                            <w:r w:rsidRPr="007E0EB7">
                              <w:rPr>
                                <w:rFonts w:ascii="Arial" w:hAnsi="Arial" w:cs="Arial"/>
                                <w:sz w:val="18"/>
                                <w:szCs w:val="18"/>
                                <w:vertAlign w:val="superscript"/>
                              </w:rPr>
                              <w:t>th</w:t>
                            </w:r>
                            <w:r>
                              <w:rPr>
                                <w:rFonts w:ascii="Arial" w:hAnsi="Arial" w:cs="Arial"/>
                                <w:sz w:val="18"/>
                                <w:szCs w:val="18"/>
                              </w:rPr>
                              <w:t>, 2018, t</w:t>
                            </w:r>
                            <w:r w:rsidR="008F6351" w:rsidRPr="008F6351">
                              <w:rPr>
                                <w:rFonts w:ascii="Arial" w:hAnsi="Arial" w:cs="Arial"/>
                                <w:sz w:val="18"/>
                                <w:szCs w:val="18"/>
                              </w:rPr>
                              <w:t>he PAC hosted a showing of the video Screenagers for all interested students and their parents or guardians.</w:t>
                            </w:r>
                          </w:p>
                          <w:p w14:paraId="662AF9ED" w14:textId="77777777" w:rsidR="008F6351" w:rsidRDefault="008F6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75CE5" id="Text Box 22" o:spid="_x0000_s1036" type="#_x0000_t202" style="position:absolute;margin-left:446.45pt;margin-top:470.3pt;width:130.5pt;height:68.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" fillcolor="white [3201]" strokeweight=".5pt">
                <v:textbox>
                  <w:txbxContent>
                    <w:p w14:paraId="617EA04C" w14:textId="0EEF1608" w:rsidR="008F6351" w:rsidRPr="008F6351" w:rsidRDefault="007E0EB7">
                      <w:pPr>
                        <w:rPr>
                          <w:rFonts w:ascii="Arial" w:hAnsi="Arial" w:cs="Arial"/>
                          <w:sz w:val="18"/>
                          <w:szCs w:val="18"/>
                        </w:rPr>
                      </w:pPr>
                      <w:r>
                        <w:rPr>
                          <w:rFonts w:ascii="Arial" w:hAnsi="Arial" w:cs="Arial"/>
                          <w:sz w:val="18"/>
                          <w:szCs w:val="18"/>
                        </w:rPr>
                        <w:t>On March 27</w:t>
                      </w:r>
                      <w:r w:rsidRPr="007E0EB7">
                        <w:rPr>
                          <w:rFonts w:ascii="Arial" w:hAnsi="Arial" w:cs="Arial"/>
                          <w:sz w:val="18"/>
                          <w:szCs w:val="18"/>
                          <w:vertAlign w:val="superscript"/>
                        </w:rPr>
                        <w:t>th</w:t>
                      </w:r>
                      <w:r>
                        <w:rPr>
                          <w:rFonts w:ascii="Arial" w:hAnsi="Arial" w:cs="Arial"/>
                          <w:sz w:val="18"/>
                          <w:szCs w:val="18"/>
                        </w:rPr>
                        <w:t>, 2018, t</w:t>
                      </w:r>
                      <w:r w:rsidR="008F6351" w:rsidRPr="008F6351">
                        <w:rPr>
                          <w:rFonts w:ascii="Arial" w:hAnsi="Arial" w:cs="Arial"/>
                          <w:sz w:val="18"/>
                          <w:szCs w:val="18"/>
                        </w:rPr>
                        <w:t>he PAC hosted a showing of the video Screenagers for all interested students and their parents or guardians.</w:t>
                      </w:r>
                    </w:p>
                    <w:p w14:paraId="662AF9ED" w14:textId="77777777" w:rsidR="008F6351" w:rsidRDefault="008F6351"/>
                  </w:txbxContent>
                </v:textbox>
              </v:shape>
            </w:pict>
          </mc:Fallback>
        </mc:AlternateContent>
      </w:r>
      <w:r w:rsidR="007E0EB7">
        <w:rPr>
          <w:noProof/>
          <w:lang w:eastAsia="en-US"/>
        </w:rPr>
        <mc:AlternateContent>
          <mc:Choice Requires="wps">
            <w:drawing>
              <wp:anchor distT="0" distB="0" distL="114300" distR="114300" simplePos="0" relativeHeight="251907584" behindDoc="0" locked="0" layoutInCell="1" allowOverlap="1" wp14:anchorId="634E6CEB" wp14:editId="121EAE58">
                <wp:simplePos x="0" y="0"/>
                <wp:positionH relativeFrom="column">
                  <wp:posOffset>3550920</wp:posOffset>
                </wp:positionH>
                <wp:positionV relativeFrom="paragraph">
                  <wp:posOffset>4615180</wp:posOffset>
                </wp:positionV>
                <wp:extent cx="3905250" cy="7143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3905250" cy="714375"/>
                        </a:xfrm>
                        <a:prstGeom prst="rect">
                          <a:avLst/>
                        </a:prstGeom>
                        <a:solidFill>
                          <a:schemeClr val="lt1"/>
                        </a:solidFill>
                        <a:ln w="6350">
                          <a:solidFill>
                            <a:prstClr val="black"/>
                          </a:solidFill>
                        </a:ln>
                      </wps:spPr>
                      <wps:txbx>
                        <w:txbxContent>
                          <w:p w14:paraId="15818731" w14:textId="2F582A01" w:rsidR="005F72BA" w:rsidRDefault="005F72BA" w:rsidP="005F72BA">
                            <w:pPr>
                              <w:jc w:val="both"/>
                            </w:pPr>
                            <w:r>
                              <w:rPr>
                                <w:rFonts w:ascii="Arial" w:eastAsia="Times New Roman" w:hAnsi="Arial" w:cs="Arial"/>
                                <w:color w:val="000000"/>
                                <w:sz w:val="18"/>
                                <w:szCs w:val="18"/>
                              </w:rPr>
                              <w:t>O</w:t>
                            </w:r>
                            <w:r w:rsidRPr="00F73B54">
                              <w:rPr>
                                <w:rFonts w:ascii="Arial" w:eastAsia="Times New Roman" w:hAnsi="Arial" w:cs="Arial"/>
                                <w:color w:val="000000"/>
                                <w:sz w:val="18"/>
                                <w:szCs w:val="18"/>
                              </w:rPr>
                              <w:t>n May 1</w:t>
                            </w:r>
                            <w:r w:rsidR="008F6351">
                              <w:rPr>
                                <w:rFonts w:ascii="Arial" w:eastAsia="Times New Roman" w:hAnsi="Arial" w:cs="Arial"/>
                                <w:color w:val="000000"/>
                                <w:sz w:val="18"/>
                                <w:szCs w:val="18"/>
                              </w:rPr>
                              <w:t>1</w:t>
                            </w:r>
                            <w:r w:rsidRPr="00F73B54">
                              <w:rPr>
                                <w:rFonts w:ascii="Arial" w:eastAsia="Times New Roman" w:hAnsi="Arial" w:cs="Arial"/>
                                <w:color w:val="000000"/>
                                <w:sz w:val="18"/>
                                <w:szCs w:val="18"/>
                                <w:vertAlign w:val="superscript"/>
                              </w:rPr>
                              <w:t>th</w:t>
                            </w:r>
                            <w:r w:rsidRPr="00F73B54">
                              <w:rPr>
                                <w:rFonts w:ascii="Arial" w:eastAsia="Times New Roman" w:hAnsi="Arial" w:cs="Arial"/>
                                <w:color w:val="000000"/>
                                <w:sz w:val="18"/>
                                <w:szCs w:val="18"/>
                              </w:rPr>
                              <w:t>, in honor of Teacher Appreciation Week, the PAC hosted a “</w:t>
                            </w:r>
                            <w:r>
                              <w:rPr>
                                <w:rFonts w:ascii="Arial" w:eastAsia="Times New Roman" w:hAnsi="Arial" w:cs="Arial"/>
                                <w:color w:val="000000"/>
                                <w:sz w:val="18"/>
                                <w:szCs w:val="18"/>
                              </w:rPr>
                              <w:t>50’s</w:t>
                            </w:r>
                            <w:r w:rsidRPr="00F73B54">
                              <w:rPr>
                                <w:rFonts w:ascii="Arial" w:eastAsia="Times New Roman" w:hAnsi="Arial" w:cs="Arial"/>
                                <w:color w:val="000000"/>
                                <w:sz w:val="18"/>
                                <w:szCs w:val="18"/>
                              </w:rPr>
                              <w:t>” themed luncheon for all teachers and staff at the Middle School.  There is a total of about 110 people who work at the Middle School and we appreciate all their hard work throughout the school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E6CEB" id="Text Box 19" o:spid="_x0000_s1037" type="#_x0000_t202" style="position:absolute;margin-left:279.6pt;margin-top:363.4pt;width:307.5pt;height:56.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" fillcolor="white [3201]" strokeweight=".5pt">
                <v:textbox>
                  <w:txbxContent>
                    <w:p w14:paraId="15818731" w14:textId="2F582A01" w:rsidR="005F72BA" w:rsidRDefault="005F72BA" w:rsidP="005F72BA">
                      <w:pPr>
                        <w:jc w:val="both"/>
                      </w:pPr>
                      <w:r>
                        <w:rPr>
                          <w:rFonts w:ascii="Arial" w:eastAsia="Times New Roman" w:hAnsi="Arial" w:cs="Arial"/>
                          <w:color w:val="000000"/>
                          <w:sz w:val="18"/>
                          <w:szCs w:val="18"/>
                        </w:rPr>
                        <w:t>O</w:t>
                      </w:r>
                      <w:r w:rsidRPr="00F73B54">
                        <w:rPr>
                          <w:rFonts w:ascii="Arial" w:eastAsia="Times New Roman" w:hAnsi="Arial" w:cs="Arial"/>
                          <w:color w:val="000000"/>
                          <w:sz w:val="18"/>
                          <w:szCs w:val="18"/>
                        </w:rPr>
                        <w:t>n May 1</w:t>
                      </w:r>
                      <w:r w:rsidR="008F6351">
                        <w:rPr>
                          <w:rFonts w:ascii="Arial" w:eastAsia="Times New Roman" w:hAnsi="Arial" w:cs="Arial"/>
                          <w:color w:val="000000"/>
                          <w:sz w:val="18"/>
                          <w:szCs w:val="18"/>
                        </w:rPr>
                        <w:t>1</w:t>
                      </w:r>
                      <w:r w:rsidRPr="00F73B54">
                        <w:rPr>
                          <w:rFonts w:ascii="Arial" w:eastAsia="Times New Roman" w:hAnsi="Arial" w:cs="Arial"/>
                          <w:color w:val="000000"/>
                          <w:sz w:val="18"/>
                          <w:szCs w:val="18"/>
                          <w:vertAlign w:val="superscript"/>
                        </w:rPr>
                        <w:t>th</w:t>
                      </w:r>
                      <w:r w:rsidRPr="00F73B54">
                        <w:rPr>
                          <w:rFonts w:ascii="Arial" w:eastAsia="Times New Roman" w:hAnsi="Arial" w:cs="Arial"/>
                          <w:color w:val="000000"/>
                          <w:sz w:val="18"/>
                          <w:szCs w:val="18"/>
                        </w:rPr>
                        <w:t>, in honor of Teacher Appreciation Week, the PAC hosted a “</w:t>
                      </w:r>
                      <w:r>
                        <w:rPr>
                          <w:rFonts w:ascii="Arial" w:eastAsia="Times New Roman" w:hAnsi="Arial" w:cs="Arial"/>
                          <w:color w:val="000000"/>
                          <w:sz w:val="18"/>
                          <w:szCs w:val="18"/>
                        </w:rPr>
                        <w:t>50’s</w:t>
                      </w:r>
                      <w:r w:rsidRPr="00F73B54">
                        <w:rPr>
                          <w:rFonts w:ascii="Arial" w:eastAsia="Times New Roman" w:hAnsi="Arial" w:cs="Arial"/>
                          <w:color w:val="000000"/>
                          <w:sz w:val="18"/>
                          <w:szCs w:val="18"/>
                        </w:rPr>
                        <w:t>” themed luncheon for all teachers and staff at the Middle School.  There is a total of about 110 people who work at the Middle School and we appreciate all their hard work throughout the school year.</w:t>
                      </w:r>
                    </w:p>
                  </w:txbxContent>
                </v:textbox>
              </v:shape>
            </w:pict>
          </mc:Fallback>
        </mc:AlternateContent>
      </w:r>
      <w:r w:rsidR="008F0FED">
        <w:rPr>
          <w:rFonts w:ascii="Arial" w:eastAsia="Times New Roman" w:hAnsi="Arial" w:cs="Arial"/>
          <w:noProof/>
          <w:color w:val="000000"/>
          <w:sz w:val="18"/>
          <w:szCs w:val="18"/>
          <w:lang w:eastAsia="en-US"/>
        </w:rPr>
        <mc:AlternateContent>
          <mc:Choice Requires="wps">
            <w:drawing>
              <wp:anchor distT="0" distB="0" distL="114300" distR="114300" simplePos="0" relativeHeight="252050944" behindDoc="0" locked="0" layoutInCell="1" allowOverlap="1" wp14:anchorId="52E8AB9D" wp14:editId="504761C6">
                <wp:simplePos x="0" y="0"/>
                <wp:positionH relativeFrom="column">
                  <wp:posOffset>5617845</wp:posOffset>
                </wp:positionH>
                <wp:positionV relativeFrom="paragraph">
                  <wp:posOffset>8372475</wp:posOffset>
                </wp:positionV>
                <wp:extent cx="1709420" cy="542925"/>
                <wp:effectExtent l="0" t="0" r="24130" b="28575"/>
                <wp:wrapNone/>
                <wp:docPr id="28" name="Text Box 28"/>
                <wp:cNvGraphicFramePr/>
                <a:graphic xmlns:a="http://schemas.openxmlformats.org/drawingml/2006/main">
                  <a:graphicData uri="http://schemas.microsoft.com/office/word/2010/wordprocessingShape">
                    <wps:wsp>
                      <wps:cNvSpPr txBox="1"/>
                      <wps:spPr>
                        <a:xfrm>
                          <a:off x="0" y="0"/>
                          <a:ext cx="1709420" cy="542925"/>
                        </a:xfrm>
                        <a:prstGeom prst="rect">
                          <a:avLst/>
                        </a:prstGeom>
                        <a:solidFill>
                          <a:schemeClr val="lt1"/>
                        </a:solidFill>
                        <a:ln w="6350">
                          <a:solidFill>
                            <a:prstClr val="black"/>
                          </a:solidFill>
                        </a:ln>
                      </wps:spPr>
                      <wps:txbx>
                        <w:txbxContent>
                          <w:p w14:paraId="033F5744" w14:textId="5D7ED4AD" w:rsidR="001D59A7" w:rsidRPr="001D59A7" w:rsidRDefault="001D59A7">
                            <w:pPr>
                              <w:rPr>
                                <w:rFonts w:ascii="Arial" w:hAnsi="Arial" w:cs="Arial"/>
                                <w:sz w:val="18"/>
                                <w:szCs w:val="18"/>
                              </w:rPr>
                            </w:pPr>
                            <w:r>
                              <w:rPr>
                                <w:rFonts w:ascii="Arial" w:hAnsi="Arial" w:cs="Arial"/>
                                <w:sz w:val="18"/>
                                <w:szCs w:val="18"/>
                              </w:rPr>
                              <w:t>The PAC provides slush and supplies for the student’s end of the year Field Day</w:t>
                            </w:r>
                            <w:r w:rsidR="008F0FED">
                              <w:rPr>
                                <w:rFonts w:ascii="Arial" w:hAnsi="Arial" w:cs="Arial"/>
                                <w:sz w:val="18"/>
                                <w:szCs w:val="18"/>
                              </w:rPr>
                              <w:t>.</w:t>
                            </w:r>
                            <w:r>
                              <w:rPr>
                                <w:rFonts w:ascii="Arial" w:hAnsi="Arial" w:cs="Arial"/>
                                <w:sz w:val="18"/>
                                <w:szCs w:val="18"/>
                              </w:rPr>
                              <w:t xml:space="preserve"> celebration.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8AB9D" id="Text Box 28" o:spid="_x0000_s1038" type="#_x0000_t202" style="position:absolute;margin-left:442.35pt;margin-top:659.25pt;width:134.6pt;height:42.7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" fillcolor="white [3201]" strokeweight=".5pt">
                <v:textbox>
                  <w:txbxContent>
                    <w:p w14:paraId="033F5744" w14:textId="5D7ED4AD" w:rsidR="001D59A7" w:rsidRPr="001D59A7" w:rsidRDefault="001D59A7">
                      <w:pPr>
                        <w:rPr>
                          <w:rFonts w:ascii="Arial" w:hAnsi="Arial" w:cs="Arial"/>
                          <w:sz w:val="18"/>
                          <w:szCs w:val="18"/>
                        </w:rPr>
                      </w:pPr>
                      <w:r>
                        <w:rPr>
                          <w:rFonts w:ascii="Arial" w:hAnsi="Arial" w:cs="Arial"/>
                          <w:sz w:val="18"/>
                          <w:szCs w:val="18"/>
                        </w:rPr>
                        <w:t>The PAC provides slush and supplies for the student’s end of the year Field Day</w:t>
                      </w:r>
                      <w:r w:rsidR="008F0FED">
                        <w:rPr>
                          <w:rFonts w:ascii="Arial" w:hAnsi="Arial" w:cs="Arial"/>
                          <w:sz w:val="18"/>
                          <w:szCs w:val="18"/>
                        </w:rPr>
                        <w:t>.</w:t>
                      </w:r>
                      <w:r>
                        <w:rPr>
                          <w:rFonts w:ascii="Arial" w:hAnsi="Arial" w:cs="Arial"/>
                          <w:sz w:val="18"/>
                          <w:szCs w:val="18"/>
                        </w:rPr>
                        <w:t xml:space="preserve"> celebration.</w:t>
                      </w:r>
                    </w:p>
                  </w:txbxContent>
                </v:textbox>
              </v:shape>
            </w:pict>
          </mc:Fallback>
        </mc:AlternateContent>
      </w:r>
      <w:r w:rsidR="008F0FED" w:rsidRPr="00CD3BE5">
        <w:rPr>
          <w:rFonts w:ascii="Arial" w:eastAsia="Times New Roman" w:hAnsi="Arial" w:cs="Arial"/>
          <w:noProof/>
          <w:color w:val="000000"/>
          <w:sz w:val="18"/>
          <w:szCs w:val="18"/>
          <w:lang w:eastAsia="en-US"/>
        </w:rPr>
        <mc:AlternateContent>
          <mc:Choice Requires="wps">
            <w:drawing>
              <wp:anchor distT="0" distB="0" distL="114300" distR="114300" simplePos="0" relativeHeight="251469312" behindDoc="0" locked="0" layoutInCell="1" allowOverlap="1" wp14:anchorId="0A9900A8" wp14:editId="7350BBF8">
                <wp:simplePos x="0" y="0"/>
                <wp:positionH relativeFrom="column">
                  <wp:posOffset>5532120</wp:posOffset>
                </wp:positionH>
                <wp:positionV relativeFrom="page">
                  <wp:posOffset>8272463</wp:posOffset>
                </wp:positionV>
                <wp:extent cx="1890395" cy="1595437"/>
                <wp:effectExtent l="57150" t="38100" r="52705" b="81280"/>
                <wp:wrapNone/>
                <wp:docPr id="55" name="Text Box 55"/>
                <wp:cNvGraphicFramePr/>
                <a:graphic xmlns:a="http://schemas.openxmlformats.org/drawingml/2006/main">
                  <a:graphicData uri="http://schemas.microsoft.com/office/word/2010/wordprocessingShape">
                    <wps:wsp>
                      <wps:cNvSpPr txBox="1"/>
                      <wps:spPr>
                        <a:xfrm>
                          <a:off x="0" y="0"/>
                          <a:ext cx="1890395" cy="1595437"/>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14:paraId="660D45D8" w14:textId="77777777" w:rsidR="00CD3BE5" w:rsidRDefault="00CD3BE5" w:rsidP="001D59A7">
                            <w:pPr>
                              <w:jc w:val="right"/>
                            </w:pPr>
                            <w:r>
                              <w:rPr>
                                <w:noProof/>
                                <w:lang w:eastAsia="en-US"/>
                              </w:rPr>
                              <w:drawing>
                                <wp:inline distT="0" distB="0" distL="0" distR="0" wp14:anchorId="08BF65E3" wp14:editId="65D29247">
                                  <wp:extent cx="535940" cy="687923"/>
                                  <wp:effectExtent l="76200" t="76200" r="130810" b="131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67" t="220" r="8433" b="14996"/>
                                          <a:stretch/>
                                        </pic:blipFill>
                                        <pic:spPr bwMode="auto">
                                          <a:xfrm>
                                            <a:off x="0" y="0"/>
                                            <a:ext cx="541439" cy="6949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900A8" id="Text Box 55" o:spid="_x0000_s1039" type="#_x0000_t202" style="position:absolute;margin-left:435.6pt;margin-top:651.4pt;width:148.85pt;height:125.6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" fillcolor="#afbad9 [1620]" stroked="f">
                <v:fill color2="#e7eaf3 [500]" rotate="t" angle="180" colors="0 #acbbf6;22938f #c5cff8;1 #e8ecfd" focus="100%" type="gradient"/>
                <v:shadow on="t" color="black" opacity="24903f" origin=",.5" offset="0,.55556mm"/>
                <v:textbox>
                  <w:txbxContent>
                    <w:p w14:paraId="660D45D8" w14:textId="77777777" w:rsidR="00CD3BE5" w:rsidRDefault="00CD3BE5" w:rsidP="001D59A7">
                      <w:pPr>
                        <w:jc w:val="right"/>
                      </w:pPr>
                      <w:r>
                        <w:rPr>
                          <w:noProof/>
                          <w:lang w:eastAsia="en-US"/>
                        </w:rPr>
                        <w:drawing>
                          <wp:inline distT="0" distB="0" distL="0" distR="0" wp14:anchorId="08BF65E3" wp14:editId="65D29247">
                            <wp:extent cx="535940" cy="687923"/>
                            <wp:effectExtent l="76200" t="76200" r="130810" b="131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67" t="220" r="8433" b="14996"/>
                                    <a:stretch/>
                                  </pic:blipFill>
                                  <pic:spPr bwMode="auto">
                                    <a:xfrm>
                                      <a:off x="0" y="0"/>
                                      <a:ext cx="541439" cy="6949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sidR="008F0FED">
        <w:rPr>
          <w:rFonts w:ascii="Arial" w:eastAsia="Times New Roman" w:hAnsi="Arial" w:cs="Arial"/>
          <w:noProof/>
          <w:color w:val="000000"/>
          <w:sz w:val="18"/>
          <w:szCs w:val="18"/>
          <w:lang w:eastAsia="en-US"/>
        </w:rPr>
        <mc:AlternateContent>
          <mc:Choice Requires="wps">
            <w:drawing>
              <wp:anchor distT="0" distB="0" distL="114300" distR="114300" simplePos="0" relativeHeight="252005888" behindDoc="0" locked="0" layoutInCell="1" allowOverlap="1" wp14:anchorId="2413FE8B" wp14:editId="6AF68CE7">
                <wp:simplePos x="0" y="0"/>
                <wp:positionH relativeFrom="column">
                  <wp:posOffset>5643471</wp:posOffset>
                </wp:positionH>
                <wp:positionV relativeFrom="paragraph">
                  <wp:posOffset>7497978</wp:posOffset>
                </wp:positionV>
                <wp:extent cx="692432" cy="733144"/>
                <wp:effectExtent l="133350" t="114300" r="127000" b="124460"/>
                <wp:wrapNone/>
                <wp:docPr id="23" name="Text Box 23"/>
                <wp:cNvGraphicFramePr/>
                <a:graphic xmlns:a="http://schemas.openxmlformats.org/drawingml/2006/main">
                  <a:graphicData uri="http://schemas.microsoft.com/office/word/2010/wordprocessingShape">
                    <wps:wsp>
                      <wps:cNvSpPr txBox="1"/>
                      <wps:spPr>
                        <a:xfrm rot="20292679">
                          <a:off x="0" y="0"/>
                          <a:ext cx="692432" cy="733144"/>
                        </a:xfrm>
                        <a:prstGeom prst="rect">
                          <a:avLst/>
                        </a:prstGeom>
                        <a:solidFill>
                          <a:schemeClr val="lt1"/>
                        </a:solidFill>
                        <a:ln w="6350">
                          <a:solidFill>
                            <a:prstClr val="black"/>
                          </a:solidFill>
                        </a:ln>
                      </wps:spPr>
                      <wps:txbx>
                        <w:txbxContent>
                          <w:p w14:paraId="7A7B40BD" w14:textId="1790F7BA" w:rsidR="00C340F8" w:rsidRPr="008860D6" w:rsidRDefault="00C340F8" w:rsidP="008F0FED">
                            <w:pPr>
                              <w:pBdr>
                                <w:top w:val="single" w:sz="12" w:space="1" w:color="auto"/>
                                <w:left w:val="single" w:sz="12" w:space="4" w:color="auto"/>
                                <w:bottom w:val="single" w:sz="12" w:space="1" w:color="auto"/>
                                <w:right w:val="single" w:sz="12" w:space="4" w:color="auto"/>
                                <w:between w:val="single" w:sz="12" w:space="1" w:color="auto"/>
                                <w:bar w:val="single" w:sz="12" w:color="auto"/>
                              </w:pBdr>
                              <w:rPr>
                                <w:rFonts w:ascii="Curlz MT" w:hAnsi="Curlz MT"/>
                                <w:b/>
                                <w:color w:val="2F5897" w:themeColor="text2"/>
                                <w:sz w:val="28"/>
                                <w:szCs w:val="28"/>
                              </w:rPr>
                            </w:pPr>
                            <w:r w:rsidRPr="008860D6">
                              <w:rPr>
                                <w:rFonts w:ascii="Curlz MT" w:hAnsi="Curlz MT"/>
                                <w:b/>
                                <w:color w:val="2F5897" w:themeColor="text2"/>
                                <w:sz w:val="28"/>
                                <w:szCs w:val="28"/>
                              </w:rPr>
                              <w:t>FIELD DAY</w:t>
                            </w:r>
                            <w:r w:rsidR="001D59A7" w:rsidRPr="008860D6">
                              <w:rPr>
                                <w:rFonts w:ascii="Curlz MT" w:hAnsi="Curlz MT"/>
                                <w:b/>
                                <w:color w:val="2F5897" w:themeColor="text2"/>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3FE8B" id="Text Box 23" o:spid="_x0000_s1040" type="#_x0000_t202" style="position:absolute;margin-left:444.35pt;margin-top:590.4pt;width:54.5pt;height:57.75pt;rotation:-1427943fd;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" fillcolor="white [3201]" strokeweight=".5pt">
                <v:textbox>
                  <w:txbxContent>
                    <w:p w14:paraId="7A7B40BD" w14:textId="1790F7BA" w:rsidR="00C340F8" w:rsidRPr="008860D6" w:rsidRDefault="00C340F8" w:rsidP="008F0FED">
                      <w:pPr>
                        <w:pBdr>
                          <w:top w:val="single" w:sz="12" w:space="1" w:color="auto"/>
                          <w:left w:val="single" w:sz="12" w:space="4" w:color="auto"/>
                          <w:bottom w:val="single" w:sz="12" w:space="1" w:color="auto"/>
                          <w:right w:val="single" w:sz="12" w:space="4" w:color="auto"/>
                          <w:between w:val="single" w:sz="12" w:space="1" w:color="auto"/>
                          <w:bar w:val="single" w:sz="12" w:color="auto"/>
                        </w:pBdr>
                        <w:rPr>
                          <w:rFonts w:ascii="Curlz MT" w:hAnsi="Curlz MT"/>
                          <w:b/>
                          <w:color w:val="2F5897" w:themeColor="text2"/>
                          <w:sz w:val="28"/>
                          <w:szCs w:val="28"/>
                        </w:rPr>
                      </w:pPr>
                      <w:r w:rsidRPr="008860D6">
                        <w:rPr>
                          <w:rFonts w:ascii="Curlz MT" w:hAnsi="Curlz MT"/>
                          <w:b/>
                          <w:color w:val="2F5897" w:themeColor="text2"/>
                          <w:sz w:val="28"/>
                          <w:szCs w:val="28"/>
                        </w:rPr>
                        <w:t>FIELD DAY</w:t>
                      </w:r>
                      <w:r w:rsidR="001D59A7" w:rsidRPr="008860D6">
                        <w:rPr>
                          <w:rFonts w:ascii="Curlz MT" w:hAnsi="Curlz MT"/>
                          <w:b/>
                          <w:color w:val="2F5897" w:themeColor="text2"/>
                          <w:sz w:val="28"/>
                          <w:szCs w:val="28"/>
                        </w:rPr>
                        <w:t>!</w:t>
                      </w:r>
                    </w:p>
                  </w:txbxContent>
                </v:textbox>
              </v:shape>
            </w:pict>
          </mc:Fallback>
        </mc:AlternateContent>
      </w:r>
      <w:r w:rsidR="005F72BA">
        <w:rPr>
          <w:noProof/>
          <w:lang w:eastAsia="en-US"/>
        </w:rPr>
        <mc:AlternateContent>
          <mc:Choice Requires="wps">
            <w:drawing>
              <wp:anchor distT="0" distB="0" distL="274320" distR="114300" simplePos="0" relativeHeight="251384320" behindDoc="1" locked="0" layoutInCell="1" allowOverlap="1" wp14:anchorId="054D0F72" wp14:editId="24A43A88">
                <wp:simplePos x="0" y="0"/>
                <wp:positionH relativeFrom="margin">
                  <wp:posOffset>3550920</wp:posOffset>
                </wp:positionH>
                <wp:positionV relativeFrom="margin">
                  <wp:posOffset>4351655</wp:posOffset>
                </wp:positionV>
                <wp:extent cx="3905250" cy="1782445"/>
                <wp:effectExtent l="0" t="0" r="0" b="8255"/>
                <wp:wrapSquare wrapText="bothSides"/>
                <wp:docPr id="26" name="Rectangle 26"/>
                <wp:cNvGraphicFramePr/>
                <a:graphic xmlns:a="http://schemas.openxmlformats.org/drawingml/2006/main">
                  <a:graphicData uri="http://schemas.microsoft.com/office/word/2010/wordprocessingShape">
                    <wps:wsp>
                      <wps:cNvSpPr/>
                      <wps:spPr>
                        <a:xfrm>
                          <a:off x="0" y="0"/>
                          <a:ext cx="3905250" cy="1782445"/>
                        </a:xfrm>
                        <a:prstGeom prst="rect">
                          <a:avLst/>
                        </a:prstGeom>
                        <a:gradFill rotWithShape="1">
                          <a:gsLst>
                            <a:gs pos="50000">
                              <a:srgbClr val="E4E9EF">
                                <a:tint val="80000"/>
                                <a:satMod val="250000"/>
                              </a:srgbClr>
                            </a:gs>
                            <a:gs pos="76000">
                              <a:srgbClr val="E4E9EF">
                                <a:tint val="90000"/>
                                <a:shade val="90000"/>
                                <a:satMod val="200000"/>
                              </a:srgbClr>
                            </a:gs>
                            <a:gs pos="92000">
                              <a:srgbClr val="E4E9EF">
                                <a:tint val="90000"/>
                                <a:shade val="70000"/>
                                <a:satMod val="250000"/>
                              </a:srgbClr>
                            </a:gs>
                          </a:gsLst>
                          <a:path path="circle">
                            <a:fillToRect l="50000" t="50000" r="50000" b="50000"/>
                          </a:path>
                        </a:gradFill>
                        <a:ln w="28575" cap="flat" cmpd="sng" algn="ctr">
                          <a:noFill/>
                          <a:prstDash val="solid"/>
                        </a:ln>
                        <a:effectLst/>
                      </wps:spPr>
                      <wps:txbx>
                        <w:txbxContent>
                          <w:p w14:paraId="3FAD37B4" w14:textId="7B4F6383" w:rsidR="008514BC" w:rsidRPr="007E0EB7" w:rsidRDefault="00815616" w:rsidP="008514BC">
                            <w:pPr>
                              <w:spacing w:after="100"/>
                              <w:jc w:val="center"/>
                              <w:rPr>
                                <w:rFonts w:ascii="Broadway" w:eastAsia="Times New Roman" w:hAnsi="Broadway" w:cs="Arial"/>
                                <w:b/>
                                <w:bCs/>
                                <w:color w:val="2F5897" w:themeColor="text2"/>
                                <w:sz w:val="24"/>
                                <w:szCs w:val="24"/>
                              </w:rPr>
                            </w:pPr>
                            <w:r w:rsidRPr="007E0EB7">
                              <w:rPr>
                                <w:rFonts w:ascii="Broadway" w:eastAsia="Times New Roman" w:hAnsi="Broadway" w:cs="Arial"/>
                                <w:b/>
                                <w:bCs/>
                                <w:color w:val="2F5897" w:themeColor="text2"/>
                                <w:sz w:val="24"/>
                                <w:szCs w:val="24"/>
                              </w:rPr>
                              <w:t>TEACHER APPRECIATION LUNCHEON</w:t>
                            </w:r>
                          </w:p>
                          <w:p w14:paraId="733ECB3B" w14:textId="57E05C49" w:rsidR="008514BC" w:rsidRPr="00F73B54" w:rsidRDefault="00161C08" w:rsidP="005F72BA">
                            <w:pPr>
                              <w:spacing w:after="100"/>
                              <w:jc w:val="center"/>
                              <w:rPr>
                                <w:rFonts w:ascii="Arial" w:eastAsia="Times New Roman" w:hAnsi="Arial" w:cs="Arial"/>
                                <w:color w:val="000000"/>
                                <w:sz w:val="18"/>
                                <w:szCs w:val="18"/>
                              </w:rPr>
                            </w:pPr>
                            <w:r>
                              <w:rPr>
                                <w:rFonts w:ascii="Graphite Std Light Wide" w:eastAsia="Times New Roman" w:hAnsi="Graphite Std Light Wide" w:cs="Arial"/>
                                <w:b/>
                                <w:bCs/>
                                <w:noProof/>
                                <w:color w:val="2F5897" w:themeColor="text2"/>
                                <w:sz w:val="22"/>
                                <w:szCs w:val="22"/>
                              </w:rPr>
                              <w:drawing>
                                <wp:inline distT="0" distB="0" distL="0" distR="0" wp14:anchorId="3C4C816E" wp14:editId="64FD21B5">
                                  <wp:extent cx="495391" cy="443683"/>
                                  <wp:effectExtent l="76200" t="76200" r="133350" b="128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ck-n-roll-cutouts_70_5204.jpg"/>
                                          <pic:cNvPicPr/>
                                        </pic:nvPicPr>
                                        <pic:blipFill rotWithShape="1">
                                          <a:blip r:embed="rId12">
                                            <a:extLst>
                                              <a:ext uri="{28A0092B-C50C-407E-A947-70E740481C1C}">
                                                <a14:useLocalDpi xmlns:a14="http://schemas.microsoft.com/office/drawing/2010/main" val="0"/>
                                              </a:ext>
                                            </a:extLst>
                                          </a:blip>
                                          <a:srcRect t="51550" r="66374" b="18334"/>
                                          <a:stretch/>
                                        </pic:blipFill>
                                        <pic:spPr bwMode="auto">
                                          <a:xfrm>
                                            <a:off x="0" y="0"/>
                                            <a:ext cx="496015" cy="4442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Graphite Std Light Wide" w:eastAsia="Times New Roman" w:hAnsi="Graphite Std Light Wide" w:cs="Arial"/>
                                <w:b/>
                                <w:bCs/>
                                <w:noProof/>
                                <w:color w:val="2F5897" w:themeColor="text2"/>
                                <w:sz w:val="22"/>
                                <w:szCs w:val="22"/>
                              </w:rPr>
                              <w:drawing>
                                <wp:inline distT="0" distB="0" distL="0" distR="0" wp14:anchorId="4ABAF9D2" wp14:editId="2ED8C571">
                                  <wp:extent cx="465288" cy="437159"/>
                                  <wp:effectExtent l="76200" t="76200" r="125730" b="134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ck-n-roll-cutouts_70_5204.jpg"/>
                                          <pic:cNvPicPr/>
                                        </pic:nvPicPr>
                                        <pic:blipFill rotWithShape="1">
                                          <a:blip r:embed="rId12">
                                            <a:extLst>
                                              <a:ext uri="{28A0092B-C50C-407E-A947-70E740481C1C}">
                                                <a14:useLocalDpi xmlns:a14="http://schemas.microsoft.com/office/drawing/2010/main" val="0"/>
                                              </a:ext>
                                            </a:extLst>
                                          </a:blip>
                                          <a:srcRect l="63468" t="52856" r="3664" b="16263"/>
                                          <a:stretch/>
                                        </pic:blipFill>
                                        <pic:spPr bwMode="auto">
                                          <a:xfrm>
                                            <a:off x="0" y="0"/>
                                            <a:ext cx="475633" cy="4468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B078447" w14:textId="77777777" w:rsidR="008514BC" w:rsidRPr="0044514D" w:rsidRDefault="008514BC" w:rsidP="008514BC">
                            <w:pPr>
                              <w:rPr>
                                <w:color w:val="2F5897" w:themeColor="text2"/>
                                <w:sz w:val="20"/>
                                <w:szCs w:val="20"/>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D0F72" id="Rectangle 26" o:spid="_x0000_s1041" style="position:absolute;margin-left:279.6pt;margin-top:342.65pt;width:307.5pt;height:140.35pt;z-index:-251932160;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" fillcolor="#e3edf9" stroked="f" strokeweight="2.25pt">
                <v:fill color2="#bfc8d4" rotate="t" focusposition=".5,.5" focussize="" colors="0 #e3edf9;.5 #e3edf9;49807f #d8e0ea" focus="100%" type="gradientRadial"/>
                <v:textbox inset=",7.2pt,,7.2pt">
                  <w:txbxContent>
                    <w:p w14:paraId="3FAD37B4" w14:textId="7B4F6383" w:rsidR="008514BC" w:rsidRPr="007E0EB7" w:rsidRDefault="00815616" w:rsidP="008514BC">
                      <w:pPr>
                        <w:spacing w:after="100"/>
                        <w:jc w:val="center"/>
                        <w:rPr>
                          <w:rFonts w:ascii="Broadway" w:eastAsia="Times New Roman" w:hAnsi="Broadway" w:cs="Arial"/>
                          <w:b/>
                          <w:bCs/>
                          <w:color w:val="2F5897" w:themeColor="text2"/>
                          <w:sz w:val="24"/>
                          <w:szCs w:val="24"/>
                        </w:rPr>
                      </w:pPr>
                      <w:r w:rsidRPr="007E0EB7">
                        <w:rPr>
                          <w:rFonts w:ascii="Broadway" w:eastAsia="Times New Roman" w:hAnsi="Broadway" w:cs="Arial"/>
                          <w:b/>
                          <w:bCs/>
                          <w:color w:val="2F5897" w:themeColor="text2"/>
                          <w:sz w:val="24"/>
                          <w:szCs w:val="24"/>
                        </w:rPr>
                        <w:t>TEACHER APPRECIATION LUNCHEON</w:t>
                      </w:r>
                    </w:p>
                    <w:p w14:paraId="733ECB3B" w14:textId="57E05C49" w:rsidR="008514BC" w:rsidRPr="00F73B54" w:rsidRDefault="00161C08" w:rsidP="005F72BA">
                      <w:pPr>
                        <w:spacing w:after="100"/>
                        <w:jc w:val="center"/>
                        <w:rPr>
                          <w:rFonts w:ascii="Arial" w:eastAsia="Times New Roman" w:hAnsi="Arial" w:cs="Arial"/>
                          <w:color w:val="000000"/>
                          <w:sz w:val="18"/>
                          <w:szCs w:val="18"/>
                        </w:rPr>
                      </w:pPr>
                      <w:r>
                        <w:rPr>
                          <w:rFonts w:ascii="Graphite Std Light Wide" w:eastAsia="Times New Roman" w:hAnsi="Graphite Std Light Wide" w:cs="Arial"/>
                          <w:b/>
                          <w:bCs/>
                          <w:noProof/>
                          <w:color w:val="2F5897" w:themeColor="text2"/>
                          <w:sz w:val="22"/>
                          <w:szCs w:val="22"/>
                        </w:rPr>
                        <w:drawing>
                          <wp:inline distT="0" distB="0" distL="0" distR="0" wp14:anchorId="3C4C816E" wp14:editId="64FD21B5">
                            <wp:extent cx="495391" cy="443683"/>
                            <wp:effectExtent l="76200" t="76200" r="133350" b="128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ock-n-roll-cutouts_70_5204.jpg"/>
                                    <pic:cNvPicPr/>
                                  </pic:nvPicPr>
                                  <pic:blipFill rotWithShape="1">
                                    <a:blip r:embed="rId12">
                                      <a:extLst>
                                        <a:ext uri="{28A0092B-C50C-407E-A947-70E740481C1C}">
                                          <a14:useLocalDpi xmlns:a14="http://schemas.microsoft.com/office/drawing/2010/main" val="0"/>
                                        </a:ext>
                                      </a:extLst>
                                    </a:blip>
                                    <a:srcRect t="51550" r="66374" b="18334"/>
                                    <a:stretch/>
                                  </pic:blipFill>
                                  <pic:spPr bwMode="auto">
                                    <a:xfrm>
                                      <a:off x="0" y="0"/>
                                      <a:ext cx="496015" cy="4442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Graphite Std Light Wide" w:eastAsia="Times New Roman" w:hAnsi="Graphite Std Light Wide" w:cs="Arial"/>
                          <w:b/>
                          <w:bCs/>
                          <w:noProof/>
                          <w:color w:val="2F5897" w:themeColor="text2"/>
                          <w:sz w:val="22"/>
                          <w:szCs w:val="22"/>
                        </w:rPr>
                        <w:drawing>
                          <wp:inline distT="0" distB="0" distL="0" distR="0" wp14:anchorId="4ABAF9D2" wp14:editId="2ED8C571">
                            <wp:extent cx="465288" cy="437159"/>
                            <wp:effectExtent l="76200" t="76200" r="125730" b="134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ck-n-roll-cutouts_70_5204.jpg"/>
                                    <pic:cNvPicPr/>
                                  </pic:nvPicPr>
                                  <pic:blipFill rotWithShape="1">
                                    <a:blip r:embed="rId12">
                                      <a:extLst>
                                        <a:ext uri="{28A0092B-C50C-407E-A947-70E740481C1C}">
                                          <a14:useLocalDpi xmlns:a14="http://schemas.microsoft.com/office/drawing/2010/main" val="0"/>
                                        </a:ext>
                                      </a:extLst>
                                    </a:blip>
                                    <a:srcRect l="63468" t="52856" r="3664" b="16263"/>
                                    <a:stretch/>
                                  </pic:blipFill>
                                  <pic:spPr bwMode="auto">
                                    <a:xfrm>
                                      <a:off x="0" y="0"/>
                                      <a:ext cx="475633" cy="4468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B078447" w14:textId="77777777" w:rsidR="008514BC" w:rsidRPr="0044514D" w:rsidRDefault="008514BC" w:rsidP="008514BC">
                      <w:pPr>
                        <w:rPr>
                          <w:color w:val="2F5897" w:themeColor="text2"/>
                          <w:sz w:val="20"/>
                          <w:szCs w:val="20"/>
                        </w:rPr>
                      </w:pPr>
                    </w:p>
                  </w:txbxContent>
                </v:textbox>
                <w10:wrap type="square" anchorx="margin" anchory="margin"/>
              </v:rect>
            </w:pict>
          </mc:Fallback>
        </mc:AlternateContent>
      </w:r>
      <w:r w:rsidR="00D3091A">
        <w:rPr>
          <w:noProof/>
          <w:lang w:eastAsia="en-US"/>
        </w:rPr>
        <mc:AlternateContent>
          <mc:Choice Requires="wps">
            <w:drawing>
              <wp:anchor distT="0" distB="0" distL="114300" distR="114300" simplePos="0" relativeHeight="251510272" behindDoc="0" locked="0" layoutInCell="1" allowOverlap="1" wp14:anchorId="1CEB85FE" wp14:editId="0C0B21D7">
                <wp:simplePos x="0" y="0"/>
                <wp:positionH relativeFrom="column">
                  <wp:posOffset>-11430</wp:posOffset>
                </wp:positionH>
                <wp:positionV relativeFrom="paragraph">
                  <wp:posOffset>144780</wp:posOffset>
                </wp:positionV>
                <wp:extent cx="7400925" cy="127635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7400925" cy="1276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5D68F" w14:textId="77777777" w:rsidR="00701C82" w:rsidRPr="00701C82" w:rsidRDefault="00701C82" w:rsidP="00762851">
                            <w:pPr>
                              <w:jc w:val="both"/>
                              <w:rPr>
                                <w:rFonts w:ascii="Arial" w:hAnsi="Arial" w:cs="Arial"/>
                                <w:sz w:val="19"/>
                                <w:szCs w:val="19"/>
                              </w:rPr>
                            </w:pPr>
                            <w:r w:rsidRPr="00701C82">
                              <w:rPr>
                                <w:rFonts w:ascii="Arial" w:hAnsi="Arial" w:cs="Arial"/>
                                <w:sz w:val="19"/>
                                <w:szCs w:val="19"/>
                                <w:shd w:val="clear" w:color="auto" w:fill="FFFFFF"/>
                              </w:rPr>
                              <w:t>Every parent or guardian of a Middle School student is already a member of the PAC (Parent Advisory Council) and you can be as involved as you wish.  The PAC is a fun, relaxed and comfortable atmosphere in which we will discuss important and current school events, issues, programs and fundraisers. All funds raised help to support student enrichment, parent workshops, staff appreciation events, as well as various other school needs like supplies and technology.  This year the PAC used a direct donation campaign as the sole means of fundraising.  This quick and easy (either online or by check) way to donate hopefully eliminated some of the stress of catalog fundraising and provided parents with an easy way to give back to the schools.  Please visit the school website, the Wilmington Middle School PAC</w:t>
                            </w:r>
                            <w:r w:rsidR="001E1455">
                              <w:rPr>
                                <w:rFonts w:ascii="Arial" w:hAnsi="Arial" w:cs="Arial"/>
                                <w:sz w:val="19"/>
                                <w:szCs w:val="19"/>
                                <w:shd w:val="clear" w:color="auto" w:fill="FFFFFF"/>
                              </w:rPr>
                              <w:t xml:space="preserve"> page on Facebook</w:t>
                            </w:r>
                            <w:r w:rsidRPr="00701C82">
                              <w:rPr>
                                <w:rFonts w:ascii="Arial" w:hAnsi="Arial" w:cs="Arial"/>
                                <w:sz w:val="19"/>
                                <w:szCs w:val="19"/>
                                <w:shd w:val="clear" w:color="auto" w:fill="FFFFFF"/>
                              </w:rPr>
                              <w:t xml:space="preserve">, or email </w:t>
                            </w:r>
                            <w:r w:rsidRPr="00701C82">
                              <w:rPr>
                                <w:rFonts w:ascii="Arial" w:hAnsi="Arial" w:cs="Arial"/>
                                <w:b/>
                                <w:i/>
                                <w:sz w:val="19"/>
                                <w:szCs w:val="19"/>
                                <w:shd w:val="clear" w:color="auto" w:fill="FFFFFF"/>
                              </w:rPr>
                              <w:t>wilmMSPAC@gmail.com</w:t>
                            </w:r>
                            <w:r w:rsidRPr="00701C82">
                              <w:rPr>
                                <w:rFonts w:ascii="Arial" w:hAnsi="Arial" w:cs="Arial"/>
                                <w:sz w:val="19"/>
                                <w:szCs w:val="19"/>
                                <w:shd w:val="clear" w:color="auto" w:fill="FFFFFF"/>
                              </w:rPr>
                              <w:t xml:space="preserve"> 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85FE" id="Text Box 45" o:spid="_x0000_s1042" type="#_x0000_t202" style="position:absolute;margin-left:-.9pt;margin-top:11.4pt;width:582.75pt;height:100.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" fillcolor="white [3201]" stroked="f" strokeweight=".5pt">
                <v:textbox>
                  <w:txbxContent>
                    <w:p w14:paraId="5925D68F" w14:textId="77777777" w:rsidR="00701C82" w:rsidRPr="00701C82" w:rsidRDefault="00701C82" w:rsidP="00762851">
                      <w:pPr>
                        <w:jc w:val="both"/>
                        <w:rPr>
                          <w:rFonts w:ascii="Arial" w:hAnsi="Arial" w:cs="Arial"/>
                          <w:sz w:val="19"/>
                          <w:szCs w:val="19"/>
                        </w:rPr>
                      </w:pPr>
                      <w:r w:rsidRPr="00701C82">
                        <w:rPr>
                          <w:rFonts w:ascii="Arial" w:hAnsi="Arial" w:cs="Arial"/>
                          <w:sz w:val="19"/>
                          <w:szCs w:val="19"/>
                          <w:shd w:val="clear" w:color="auto" w:fill="FFFFFF"/>
                        </w:rPr>
                        <w:t>Every parent or guardian of a Middle School student is already a member of the PAC (Parent Advisory Council) and you can be as involved as you wish.  The PAC is a fun, relaxed and comfortable atmosphere in which we will discuss important and current school events, issues, programs and fundraisers. All funds raised help to support student enrichment, parent workshops, staff appreciation events, as well as various other school needs like supplies and technology.  This year the PAC used a direct donation campaign as the sole means of fundraising.  This quick and easy (either online or by check) way to donate hopefully eliminated some of the stress of catalog fundraising and provided parents with an easy way to give back to the schools.  Please visit the school website, the Wilmington Middle School PAC</w:t>
                      </w:r>
                      <w:r w:rsidR="001E1455">
                        <w:rPr>
                          <w:rFonts w:ascii="Arial" w:hAnsi="Arial" w:cs="Arial"/>
                          <w:sz w:val="19"/>
                          <w:szCs w:val="19"/>
                          <w:shd w:val="clear" w:color="auto" w:fill="FFFFFF"/>
                        </w:rPr>
                        <w:t xml:space="preserve"> page on Facebook</w:t>
                      </w:r>
                      <w:r w:rsidRPr="00701C82">
                        <w:rPr>
                          <w:rFonts w:ascii="Arial" w:hAnsi="Arial" w:cs="Arial"/>
                          <w:sz w:val="19"/>
                          <w:szCs w:val="19"/>
                          <w:shd w:val="clear" w:color="auto" w:fill="FFFFFF"/>
                        </w:rPr>
                        <w:t xml:space="preserve">, or email </w:t>
                      </w:r>
                      <w:r w:rsidRPr="00701C82">
                        <w:rPr>
                          <w:rFonts w:ascii="Arial" w:hAnsi="Arial" w:cs="Arial"/>
                          <w:b/>
                          <w:i/>
                          <w:sz w:val="19"/>
                          <w:szCs w:val="19"/>
                          <w:shd w:val="clear" w:color="auto" w:fill="FFFFFF"/>
                        </w:rPr>
                        <w:t>wilmMSPAC@gmail.com</w:t>
                      </w:r>
                      <w:r w:rsidRPr="00701C82">
                        <w:rPr>
                          <w:rFonts w:ascii="Arial" w:hAnsi="Arial" w:cs="Arial"/>
                          <w:sz w:val="19"/>
                          <w:szCs w:val="19"/>
                          <w:shd w:val="clear" w:color="auto" w:fill="FFFFFF"/>
                        </w:rPr>
                        <w:t xml:space="preserve"> for more details.</w:t>
                      </w:r>
                    </w:p>
                  </w:txbxContent>
                </v:textbox>
              </v:shape>
            </w:pict>
          </mc:Fallback>
        </mc:AlternateContent>
      </w:r>
      <w:r w:rsidR="00176E3F">
        <w:rPr>
          <w:noProof/>
          <w:lang w:eastAsia="en-US"/>
        </w:rPr>
        <w:drawing>
          <wp:inline distT="0" distB="0" distL="0" distR="0" wp14:anchorId="1BC28A90" wp14:editId="0D4A3C7D">
            <wp:extent cx="765810" cy="432983"/>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icrophone.jpg"/>
                    <pic:cNvPicPr/>
                  </pic:nvPicPr>
                  <pic:blipFill>
                    <a:blip r:embed="rId13">
                      <a:extLst>
                        <a:ext uri="{28A0092B-C50C-407E-A947-70E740481C1C}">
                          <a14:useLocalDpi xmlns:a14="http://schemas.microsoft.com/office/drawing/2010/main" val="0"/>
                        </a:ext>
                      </a:extLst>
                    </a:blip>
                    <a:stretch>
                      <a:fillRect/>
                    </a:stretch>
                  </pic:blipFill>
                  <pic:spPr>
                    <a:xfrm>
                      <a:off x="0" y="0"/>
                      <a:ext cx="774526" cy="437911"/>
                    </a:xfrm>
                    <a:prstGeom prst="rect">
                      <a:avLst/>
                    </a:prstGeom>
                  </pic:spPr>
                </pic:pic>
              </a:graphicData>
            </a:graphic>
          </wp:inline>
        </w:drawing>
      </w:r>
      <w:r w:rsidR="00176E3F">
        <w:rPr>
          <w:noProof/>
          <w:lang w:eastAsia="en-US"/>
        </w:rPr>
        <w:drawing>
          <wp:anchor distT="0" distB="0" distL="114300" distR="114300" simplePos="0" relativeHeight="251556352" behindDoc="0" locked="0" layoutInCell="1" allowOverlap="1" wp14:anchorId="21AB8FD4" wp14:editId="03255520">
            <wp:simplePos x="0" y="0"/>
            <wp:positionH relativeFrom="column">
              <wp:posOffset>-88900</wp:posOffset>
            </wp:positionH>
            <wp:positionV relativeFrom="paragraph">
              <wp:posOffset>2557145</wp:posOffset>
            </wp:positionV>
            <wp:extent cx="1047750" cy="10477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acher-and-Staff-Appreciation.jpg"/>
                    <pic:cNvPicPr/>
                  </pic:nvPicPr>
                  <pic:blipFill>
                    <a:blip r:embed="rId14">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margin">
              <wp14:pctWidth>0</wp14:pctWidth>
            </wp14:sizeRelH>
            <wp14:sizeRelV relativeFrom="margin">
              <wp14:pctHeight>0</wp14:pctHeight>
            </wp14:sizeRelV>
          </wp:anchor>
        </w:drawing>
      </w:r>
      <w:r w:rsidR="00D94673">
        <w:rPr>
          <w:noProof/>
          <w:lang w:eastAsia="en-US"/>
        </w:rPr>
        <mc:AlternateContent>
          <mc:Choice Requires="wps">
            <w:drawing>
              <wp:anchor distT="0" distB="0" distL="274320" distR="114300" simplePos="0" relativeHeight="251359744" behindDoc="1" locked="0" layoutInCell="1" allowOverlap="1" wp14:anchorId="251D1824" wp14:editId="382A31C7">
                <wp:simplePos x="0" y="0"/>
                <wp:positionH relativeFrom="margin">
                  <wp:posOffset>-87630</wp:posOffset>
                </wp:positionH>
                <wp:positionV relativeFrom="margin">
                  <wp:posOffset>4351020</wp:posOffset>
                </wp:positionV>
                <wp:extent cx="3533775" cy="2428875"/>
                <wp:effectExtent l="0" t="0" r="9525" b="9525"/>
                <wp:wrapSquare wrapText="bothSides"/>
                <wp:docPr id="7" name="Rectangle 7"/>
                <wp:cNvGraphicFramePr/>
                <a:graphic xmlns:a="http://schemas.openxmlformats.org/drawingml/2006/main">
                  <a:graphicData uri="http://schemas.microsoft.com/office/word/2010/wordprocessingShape">
                    <wps:wsp>
                      <wps:cNvSpPr/>
                      <wps:spPr>
                        <a:xfrm>
                          <a:off x="0" y="0"/>
                          <a:ext cx="3533775" cy="2428875"/>
                        </a:xfrm>
                        <a:prstGeom prst="rect">
                          <a:avLst/>
                        </a:prstGeom>
                        <a:gradFill rotWithShape="1">
                          <a:gsLst>
                            <a:gs pos="50000">
                              <a:srgbClr val="E4E9EF">
                                <a:tint val="80000"/>
                                <a:satMod val="250000"/>
                              </a:srgbClr>
                            </a:gs>
                            <a:gs pos="76000">
                              <a:srgbClr val="E4E9EF">
                                <a:tint val="90000"/>
                                <a:shade val="90000"/>
                                <a:satMod val="200000"/>
                              </a:srgbClr>
                            </a:gs>
                            <a:gs pos="92000">
                              <a:srgbClr val="E4E9EF">
                                <a:tint val="90000"/>
                                <a:shade val="70000"/>
                                <a:satMod val="250000"/>
                              </a:srgbClr>
                            </a:gs>
                          </a:gsLst>
                          <a:path path="circle">
                            <a:fillToRect l="50000" t="50000" r="50000" b="50000"/>
                          </a:path>
                        </a:gradFill>
                        <a:ln w="28575" cap="flat" cmpd="sng" algn="ctr">
                          <a:noFill/>
                          <a:prstDash val="solid"/>
                        </a:ln>
                        <a:effectLst/>
                      </wps:spPr>
                      <wps:txbx>
                        <w:txbxContent>
                          <w:p w14:paraId="4CAB738E" w14:textId="384E2681" w:rsidR="00C9158B" w:rsidRPr="007E0EB7" w:rsidRDefault="00C9158B" w:rsidP="00C9158B">
                            <w:pPr>
                              <w:spacing w:after="100"/>
                              <w:jc w:val="center"/>
                              <w:rPr>
                                <w:rFonts w:ascii="Broadway" w:eastAsia="Times New Roman" w:hAnsi="Broadway" w:cs="Arial"/>
                                <w:b/>
                                <w:bCs/>
                                <w:color w:val="2F5897" w:themeColor="text2"/>
                                <w:sz w:val="24"/>
                                <w:szCs w:val="24"/>
                              </w:rPr>
                            </w:pPr>
                            <w:r w:rsidRPr="007E0EB7">
                              <w:rPr>
                                <w:rFonts w:ascii="Broadway" w:eastAsia="Times New Roman" w:hAnsi="Broadway" w:cs="Arial"/>
                                <w:b/>
                                <w:bCs/>
                                <w:color w:val="2F5897" w:themeColor="text2"/>
                                <w:sz w:val="24"/>
                                <w:szCs w:val="24"/>
                              </w:rPr>
                              <w:t>HOLIDAY "SWEET TREAT" DAY 201</w:t>
                            </w:r>
                            <w:r w:rsidR="00D3091A" w:rsidRPr="007E0EB7">
                              <w:rPr>
                                <w:rFonts w:ascii="Broadway" w:eastAsia="Times New Roman" w:hAnsi="Broadway" w:cs="Arial"/>
                                <w:b/>
                                <w:bCs/>
                                <w:color w:val="2F5897" w:themeColor="text2"/>
                                <w:sz w:val="24"/>
                                <w:szCs w:val="24"/>
                              </w:rPr>
                              <w:t>7</w:t>
                            </w:r>
                          </w:p>
                          <w:p w14:paraId="687CEB45" w14:textId="045B21CB" w:rsidR="00815616" w:rsidRPr="00762851" w:rsidRDefault="00FE4305" w:rsidP="00D94673">
                            <w:pPr>
                              <w:shd w:val="clear" w:color="auto" w:fill="FFFFFF"/>
                              <w:spacing w:after="0" w:line="240" w:lineRule="auto"/>
                              <w:jc w:val="both"/>
                              <w:rPr>
                                <w:rFonts w:ascii="Arial" w:eastAsia="Times New Roman" w:hAnsi="Arial" w:cs="Arial"/>
                                <w:sz w:val="20"/>
                                <w:szCs w:val="20"/>
                              </w:rPr>
                            </w:pPr>
                            <w:r w:rsidRPr="00FE4305">
                              <w:rPr>
                                <w:rFonts w:ascii="Arial" w:eastAsia="Times New Roman" w:hAnsi="Arial" w:cs="Arial"/>
                                <w:color w:val="000000"/>
                                <w:sz w:val="18"/>
                                <w:szCs w:val="18"/>
                              </w:rPr>
                              <w:t xml:space="preserve"> </w:t>
                            </w:r>
                            <w:r w:rsidR="008514BC" w:rsidRPr="00762851">
                              <w:rPr>
                                <w:rFonts w:ascii="Arial" w:eastAsia="Times New Roman" w:hAnsi="Arial" w:cs="Arial"/>
                                <w:sz w:val="20"/>
                                <w:szCs w:val="20"/>
                              </w:rPr>
                              <w:t>T</w:t>
                            </w:r>
                            <w:r w:rsidRPr="00762851">
                              <w:rPr>
                                <w:rFonts w:ascii="Arial" w:eastAsia="Times New Roman" w:hAnsi="Arial" w:cs="Arial"/>
                                <w:sz w:val="20"/>
                                <w:szCs w:val="20"/>
                              </w:rPr>
                              <w:t>he annual Holiday "Sweet Treat" Day for the Middle School teachers and administrators</w:t>
                            </w:r>
                            <w:r w:rsidR="008514BC" w:rsidRPr="00762851">
                              <w:rPr>
                                <w:rFonts w:ascii="Arial" w:eastAsia="Times New Roman" w:hAnsi="Arial" w:cs="Arial"/>
                                <w:sz w:val="20"/>
                                <w:szCs w:val="20"/>
                              </w:rPr>
                              <w:t xml:space="preserve"> was held </w:t>
                            </w:r>
                            <w:r w:rsidRPr="00762851">
                              <w:rPr>
                                <w:rFonts w:ascii="Arial" w:eastAsia="Times New Roman" w:hAnsi="Arial" w:cs="Arial"/>
                                <w:sz w:val="20"/>
                                <w:szCs w:val="20"/>
                              </w:rPr>
                              <w:t>on </w:t>
                            </w:r>
                            <w:r w:rsidR="008F6351">
                              <w:rPr>
                                <w:rFonts w:ascii="Arial" w:eastAsia="Times New Roman" w:hAnsi="Arial" w:cs="Arial"/>
                                <w:sz w:val="20"/>
                                <w:szCs w:val="20"/>
                              </w:rPr>
                              <w:t>Thurs</w:t>
                            </w:r>
                            <w:r w:rsidRPr="00762851">
                              <w:rPr>
                                <w:rFonts w:ascii="Arial" w:eastAsia="Times New Roman" w:hAnsi="Arial" w:cs="Arial"/>
                                <w:sz w:val="20"/>
                                <w:szCs w:val="20"/>
                              </w:rPr>
                              <w:t>day, December 1</w:t>
                            </w:r>
                            <w:r w:rsidR="00464485">
                              <w:rPr>
                                <w:rFonts w:ascii="Arial" w:eastAsia="Times New Roman" w:hAnsi="Arial" w:cs="Arial"/>
                                <w:sz w:val="20"/>
                                <w:szCs w:val="20"/>
                              </w:rPr>
                              <w:t>4, 201</w:t>
                            </w:r>
                            <w:r w:rsidR="008F6351">
                              <w:rPr>
                                <w:rFonts w:ascii="Arial" w:eastAsia="Times New Roman" w:hAnsi="Arial" w:cs="Arial"/>
                                <w:sz w:val="20"/>
                                <w:szCs w:val="20"/>
                              </w:rPr>
                              <w:t>7</w:t>
                            </w:r>
                            <w:r w:rsidRPr="00762851">
                              <w:rPr>
                                <w:rFonts w:ascii="Arial" w:eastAsia="Times New Roman" w:hAnsi="Arial" w:cs="Arial"/>
                                <w:sz w:val="20"/>
                                <w:szCs w:val="20"/>
                              </w:rPr>
                              <w:t xml:space="preserve"> in the teacher's lounge.  </w:t>
                            </w:r>
                            <w:r w:rsidR="008514BC" w:rsidRPr="00762851">
                              <w:rPr>
                                <w:rFonts w:ascii="Arial" w:eastAsia="Times New Roman" w:hAnsi="Arial" w:cs="Arial"/>
                                <w:sz w:val="20"/>
                                <w:szCs w:val="20"/>
                              </w:rPr>
                              <w:t>E</w:t>
                            </w:r>
                            <w:r w:rsidRPr="00762851">
                              <w:rPr>
                                <w:rFonts w:ascii="Arial" w:eastAsia="Times New Roman" w:hAnsi="Arial" w:cs="Arial"/>
                                <w:sz w:val="20"/>
                                <w:szCs w:val="20"/>
                              </w:rPr>
                              <w:t>ach year we designate a day in December to treat our teachers to LOTS of sweets!  We also h</w:t>
                            </w:r>
                            <w:r w:rsidR="00815616" w:rsidRPr="00762851">
                              <w:rPr>
                                <w:rFonts w:ascii="Arial" w:eastAsia="Times New Roman" w:hAnsi="Arial" w:cs="Arial"/>
                                <w:sz w:val="20"/>
                                <w:szCs w:val="20"/>
                              </w:rPr>
                              <w:t>ad</w:t>
                            </w:r>
                            <w:r w:rsidRPr="00762851">
                              <w:rPr>
                                <w:rFonts w:ascii="Arial" w:eastAsia="Times New Roman" w:hAnsi="Arial" w:cs="Arial"/>
                                <w:sz w:val="20"/>
                                <w:szCs w:val="20"/>
                              </w:rPr>
                              <w:t xml:space="preserve"> a fun hot chocolate bar</w:t>
                            </w:r>
                            <w:r w:rsidR="000A6630" w:rsidRPr="00762851">
                              <w:rPr>
                                <w:rFonts w:ascii="Arial" w:eastAsia="Times New Roman" w:hAnsi="Arial" w:cs="Arial"/>
                                <w:sz w:val="20"/>
                                <w:szCs w:val="20"/>
                              </w:rPr>
                              <w:t xml:space="preserve"> w</w:t>
                            </w:r>
                            <w:r w:rsidRPr="00762851">
                              <w:rPr>
                                <w:rFonts w:ascii="Arial" w:eastAsia="Times New Roman" w:hAnsi="Arial" w:cs="Arial"/>
                                <w:sz w:val="20"/>
                                <w:szCs w:val="20"/>
                              </w:rPr>
                              <w:t>ith all the</w:t>
                            </w:r>
                            <w:r w:rsidR="000A6630" w:rsidRPr="00762851">
                              <w:rPr>
                                <w:rFonts w:ascii="Arial" w:eastAsia="Times New Roman" w:hAnsi="Arial" w:cs="Arial"/>
                                <w:sz w:val="20"/>
                                <w:szCs w:val="20"/>
                              </w:rPr>
                              <w:t xml:space="preserve"> </w:t>
                            </w:r>
                            <w:r w:rsidR="00762851" w:rsidRPr="00762851">
                              <w:rPr>
                                <w:rFonts w:ascii="Arial" w:eastAsia="Times New Roman" w:hAnsi="Arial" w:cs="Arial"/>
                                <w:sz w:val="20"/>
                                <w:szCs w:val="20"/>
                              </w:rPr>
                              <w:t>fixings</w:t>
                            </w:r>
                            <w:r w:rsidR="000A6630" w:rsidRPr="00762851">
                              <w:rPr>
                                <w:rFonts w:ascii="Arial" w:eastAsia="Times New Roman" w:hAnsi="Arial" w:cs="Arial"/>
                                <w:sz w:val="20"/>
                                <w:szCs w:val="20"/>
                              </w:rPr>
                              <w:t>!</w:t>
                            </w:r>
                          </w:p>
                          <w:p w14:paraId="1B5AAA5C" w14:textId="77777777" w:rsidR="008514BC" w:rsidRPr="005A6A43" w:rsidRDefault="00815616" w:rsidP="008514BC">
                            <w:pPr>
                              <w:shd w:val="clear" w:color="auto" w:fill="FFFFFF"/>
                              <w:spacing w:after="0" w:line="240" w:lineRule="auto"/>
                              <w:rPr>
                                <w:rFonts w:ascii="Arial" w:eastAsia="Times New Roman" w:hAnsi="Arial" w:cs="Arial"/>
                                <w:color w:val="000000"/>
                                <w:sz w:val="20"/>
                                <w:szCs w:val="20"/>
                              </w:rPr>
                            </w:pPr>
                            <w:r w:rsidRPr="00815616">
                              <w:rPr>
                                <w:noProof/>
                                <w:color w:val="2F5897" w:themeColor="text2"/>
                                <w:sz w:val="20"/>
                                <w:szCs w:val="20"/>
                                <w:lang w:eastAsia="en-US"/>
                              </w:rPr>
                              <w:t xml:space="preserve"> </w:t>
                            </w:r>
                            <w:r>
                              <w:rPr>
                                <w:noProof/>
                                <w:color w:val="2F5897" w:themeColor="text2"/>
                                <w:sz w:val="20"/>
                                <w:szCs w:val="20"/>
                                <w:lang w:eastAsia="en-US"/>
                              </w:rPr>
                              <w:drawing>
                                <wp:inline distT="0" distB="0" distL="0" distR="0" wp14:anchorId="42342AC3" wp14:editId="665951AE">
                                  <wp:extent cx="1216015" cy="1038860"/>
                                  <wp:effectExtent l="0" t="0" r="3810" b="889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hot chocolate.jpg"/>
                                          <pic:cNvPicPr preferRelativeResize="0"/>
                                        </pic:nvPicPr>
                                        <pic:blipFill rotWithShape="1">
                                          <a:blip r:embed="rId15">
                                            <a:extLst>
                                              <a:ext uri="{28A0092B-C50C-407E-A947-70E740481C1C}">
                                                <a14:useLocalDpi xmlns:a14="http://schemas.microsoft.com/office/drawing/2010/main" val="0"/>
                                              </a:ext>
                                            </a:extLst>
                                          </a:blip>
                                          <a:srcRect t="15211" r="7250" b="20630"/>
                                          <a:stretch/>
                                        </pic:blipFill>
                                        <pic:spPr bwMode="auto">
                                          <a:xfrm flipH="1">
                                            <a:off x="0" y="0"/>
                                            <a:ext cx="1218655" cy="1041116"/>
                                          </a:xfrm>
                                          <a:prstGeom prst="rect">
                                            <a:avLst/>
                                          </a:prstGeom>
                                          <a:ln>
                                            <a:noFill/>
                                          </a:ln>
                                          <a:extLst>
                                            <a:ext uri="{53640926-AAD7-44D8-BBD7-CCE9431645EC}">
                                              <a14:shadowObscured xmlns:a14="http://schemas.microsoft.com/office/drawing/2010/main"/>
                                            </a:ext>
                                          </a:extLst>
                                        </pic:spPr>
                                      </pic:pic>
                                    </a:graphicData>
                                  </a:graphic>
                                </wp:inline>
                              </w:drawing>
                            </w:r>
                            <w:r w:rsidR="00FE4305" w:rsidRPr="005A6A43">
                              <w:rPr>
                                <w:rFonts w:ascii="Arial" w:eastAsia="Times New Roman" w:hAnsi="Arial" w:cs="Arial"/>
                                <w:color w:val="000000"/>
                                <w:sz w:val="20"/>
                                <w:szCs w:val="20"/>
                              </w:rPr>
                              <w:t xml:space="preserve"> </w:t>
                            </w:r>
                            <w:r w:rsidR="00FE4305" w:rsidRPr="005F640C">
                              <w:rPr>
                                <w:rFonts w:ascii="Arial" w:eastAsia="Times New Roman" w:hAnsi="Arial" w:cs="Arial"/>
                                <w:color w:val="000000"/>
                                <w:sz w:val="20"/>
                                <w:szCs w:val="20"/>
                              </w:rPr>
                              <w:t xml:space="preserve"> </w:t>
                            </w:r>
                            <w:r>
                              <w:rPr>
                                <w:rFonts w:ascii="Arial" w:eastAsia="Times New Roman" w:hAnsi="Arial" w:cs="Arial"/>
                                <w:noProof/>
                                <w:color w:val="000000"/>
                                <w:sz w:val="20"/>
                                <w:szCs w:val="20"/>
                                <w:lang w:eastAsia="en-US"/>
                              </w:rPr>
                              <w:drawing>
                                <wp:inline distT="0" distB="0" distL="0" distR="0" wp14:anchorId="0B9F6E0F" wp14:editId="7E4DF3DC">
                                  <wp:extent cx="1409700" cy="10296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weet treat day 2.jpg"/>
                                          <pic:cNvPicPr preferRelativeResize="0"/>
                                        </pic:nvPicPr>
                                        <pic:blipFill rotWithShape="1">
                                          <a:blip r:embed="rId16">
                                            <a:extLst>
                                              <a:ext uri="{28A0092B-C50C-407E-A947-70E740481C1C}">
                                                <a14:useLocalDpi xmlns:a14="http://schemas.microsoft.com/office/drawing/2010/main" val="0"/>
                                              </a:ext>
                                            </a:extLst>
                                          </a:blip>
                                          <a:srcRect t="31271" b="13646"/>
                                          <a:stretch/>
                                        </pic:blipFill>
                                        <pic:spPr bwMode="auto">
                                          <a:xfrm flipH="1">
                                            <a:off x="0" y="0"/>
                                            <a:ext cx="1409700" cy="1029695"/>
                                          </a:xfrm>
                                          <a:prstGeom prst="rect">
                                            <a:avLst/>
                                          </a:prstGeom>
                                          <a:ln>
                                            <a:noFill/>
                                          </a:ln>
                                          <a:extLst>
                                            <a:ext uri="{53640926-AAD7-44D8-BBD7-CCE9431645EC}">
                                              <a14:shadowObscured xmlns:a14="http://schemas.microsoft.com/office/drawing/2010/main"/>
                                            </a:ext>
                                          </a:extLst>
                                        </pic:spPr>
                                      </pic:pic>
                                    </a:graphicData>
                                  </a:graphic>
                                </wp:inline>
                              </w:drawing>
                            </w:r>
                            <w:r w:rsidR="00D94673">
                              <w:rPr>
                                <w:rFonts w:ascii="Arial" w:eastAsia="Times New Roman" w:hAnsi="Arial" w:cs="Arial"/>
                                <w:noProof/>
                                <w:color w:val="000000"/>
                                <w:sz w:val="18"/>
                                <w:szCs w:val="18"/>
                                <w:lang w:eastAsia="en-US"/>
                              </w:rPr>
                              <w:drawing>
                                <wp:inline distT="0" distB="0" distL="0" distR="0" wp14:anchorId="0F914AE4" wp14:editId="53F2CBFE">
                                  <wp:extent cx="365760" cy="475488"/>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ingerbread girl.jpg"/>
                                          <pic:cNvPicPr/>
                                        </pic:nvPicPr>
                                        <pic:blipFill>
                                          <a:blip r:embed="rId17">
                                            <a:extLst>
                                              <a:ext uri="{28A0092B-C50C-407E-A947-70E740481C1C}">
                                                <a14:useLocalDpi xmlns:a14="http://schemas.microsoft.com/office/drawing/2010/main" val="0"/>
                                              </a:ext>
                                            </a:extLst>
                                          </a:blip>
                                          <a:stretch>
                                            <a:fillRect/>
                                          </a:stretch>
                                        </pic:blipFill>
                                        <pic:spPr>
                                          <a:xfrm>
                                            <a:off x="0" y="0"/>
                                            <a:ext cx="365760" cy="475488"/>
                                          </a:xfrm>
                                          <a:prstGeom prst="rect">
                                            <a:avLst/>
                                          </a:prstGeom>
                                        </pic:spPr>
                                      </pic:pic>
                                    </a:graphicData>
                                  </a:graphic>
                                </wp:inline>
                              </w:drawing>
                            </w:r>
                          </w:p>
                          <w:p w14:paraId="00463B4E" w14:textId="77777777" w:rsidR="00C9158B" w:rsidRPr="0044514D" w:rsidRDefault="00C9158B" w:rsidP="00436E39">
                            <w:pPr>
                              <w:rPr>
                                <w:color w:val="2F5897" w:themeColor="text2"/>
                                <w:sz w:val="20"/>
                                <w:szCs w:val="20"/>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D1824" id="Rectangle 7" o:spid="_x0000_s1043" style="position:absolute;margin-left:-6.9pt;margin-top:342.6pt;width:278.25pt;height:191.25pt;z-index:-251956736;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" fillcolor="#e3edf9" stroked="f" strokeweight="2.25pt">
                <v:fill color2="#bfc8d4" rotate="t" focusposition=".5,.5" focussize="" colors="0 #e3edf9;.5 #e3edf9;49807f #d8e0ea" focus="100%" type="gradientRadial"/>
                <v:textbox inset=",7.2pt,,7.2pt">
                  <w:txbxContent>
                    <w:p w14:paraId="4CAB738E" w14:textId="384E2681" w:rsidR="00C9158B" w:rsidRPr="007E0EB7" w:rsidRDefault="00C9158B" w:rsidP="00C9158B">
                      <w:pPr>
                        <w:spacing w:after="100"/>
                        <w:jc w:val="center"/>
                        <w:rPr>
                          <w:rFonts w:ascii="Broadway" w:eastAsia="Times New Roman" w:hAnsi="Broadway" w:cs="Arial"/>
                          <w:b/>
                          <w:bCs/>
                          <w:color w:val="2F5897" w:themeColor="text2"/>
                          <w:sz w:val="24"/>
                          <w:szCs w:val="24"/>
                        </w:rPr>
                      </w:pPr>
                      <w:r w:rsidRPr="007E0EB7">
                        <w:rPr>
                          <w:rFonts w:ascii="Broadway" w:eastAsia="Times New Roman" w:hAnsi="Broadway" w:cs="Arial"/>
                          <w:b/>
                          <w:bCs/>
                          <w:color w:val="2F5897" w:themeColor="text2"/>
                          <w:sz w:val="24"/>
                          <w:szCs w:val="24"/>
                        </w:rPr>
                        <w:t>HOLIDAY "SWEET TREAT" DAY 201</w:t>
                      </w:r>
                      <w:r w:rsidR="00D3091A" w:rsidRPr="007E0EB7">
                        <w:rPr>
                          <w:rFonts w:ascii="Broadway" w:eastAsia="Times New Roman" w:hAnsi="Broadway" w:cs="Arial"/>
                          <w:b/>
                          <w:bCs/>
                          <w:color w:val="2F5897" w:themeColor="text2"/>
                          <w:sz w:val="24"/>
                          <w:szCs w:val="24"/>
                        </w:rPr>
                        <w:t>7</w:t>
                      </w:r>
                    </w:p>
                    <w:p w14:paraId="687CEB45" w14:textId="045B21CB" w:rsidR="00815616" w:rsidRPr="00762851" w:rsidRDefault="00FE4305" w:rsidP="00D94673">
                      <w:pPr>
                        <w:shd w:val="clear" w:color="auto" w:fill="FFFFFF"/>
                        <w:spacing w:after="0" w:line="240" w:lineRule="auto"/>
                        <w:jc w:val="both"/>
                        <w:rPr>
                          <w:rFonts w:ascii="Arial" w:eastAsia="Times New Roman" w:hAnsi="Arial" w:cs="Arial"/>
                          <w:sz w:val="20"/>
                          <w:szCs w:val="20"/>
                        </w:rPr>
                      </w:pPr>
                      <w:r w:rsidRPr="00FE4305">
                        <w:rPr>
                          <w:rFonts w:ascii="Arial" w:eastAsia="Times New Roman" w:hAnsi="Arial" w:cs="Arial"/>
                          <w:color w:val="000000"/>
                          <w:sz w:val="18"/>
                          <w:szCs w:val="18"/>
                        </w:rPr>
                        <w:t xml:space="preserve"> </w:t>
                      </w:r>
                      <w:r w:rsidR="008514BC" w:rsidRPr="00762851">
                        <w:rPr>
                          <w:rFonts w:ascii="Arial" w:eastAsia="Times New Roman" w:hAnsi="Arial" w:cs="Arial"/>
                          <w:sz w:val="20"/>
                          <w:szCs w:val="20"/>
                        </w:rPr>
                        <w:t>T</w:t>
                      </w:r>
                      <w:r w:rsidRPr="00762851">
                        <w:rPr>
                          <w:rFonts w:ascii="Arial" w:eastAsia="Times New Roman" w:hAnsi="Arial" w:cs="Arial"/>
                          <w:sz w:val="20"/>
                          <w:szCs w:val="20"/>
                        </w:rPr>
                        <w:t>he annual Holiday "Sweet Treat" Day for the Middle School teachers and administrators</w:t>
                      </w:r>
                      <w:r w:rsidR="008514BC" w:rsidRPr="00762851">
                        <w:rPr>
                          <w:rFonts w:ascii="Arial" w:eastAsia="Times New Roman" w:hAnsi="Arial" w:cs="Arial"/>
                          <w:sz w:val="20"/>
                          <w:szCs w:val="20"/>
                        </w:rPr>
                        <w:t xml:space="preserve"> was held </w:t>
                      </w:r>
                      <w:r w:rsidRPr="00762851">
                        <w:rPr>
                          <w:rFonts w:ascii="Arial" w:eastAsia="Times New Roman" w:hAnsi="Arial" w:cs="Arial"/>
                          <w:sz w:val="20"/>
                          <w:szCs w:val="20"/>
                        </w:rPr>
                        <w:t>on </w:t>
                      </w:r>
                      <w:r w:rsidR="008F6351">
                        <w:rPr>
                          <w:rFonts w:ascii="Arial" w:eastAsia="Times New Roman" w:hAnsi="Arial" w:cs="Arial"/>
                          <w:sz w:val="20"/>
                          <w:szCs w:val="20"/>
                        </w:rPr>
                        <w:t>Thurs</w:t>
                      </w:r>
                      <w:r w:rsidRPr="00762851">
                        <w:rPr>
                          <w:rFonts w:ascii="Arial" w:eastAsia="Times New Roman" w:hAnsi="Arial" w:cs="Arial"/>
                          <w:sz w:val="20"/>
                          <w:szCs w:val="20"/>
                        </w:rPr>
                        <w:t>day, December 1</w:t>
                      </w:r>
                      <w:r w:rsidR="00464485">
                        <w:rPr>
                          <w:rFonts w:ascii="Arial" w:eastAsia="Times New Roman" w:hAnsi="Arial" w:cs="Arial"/>
                          <w:sz w:val="20"/>
                          <w:szCs w:val="20"/>
                        </w:rPr>
                        <w:t>4, 201</w:t>
                      </w:r>
                      <w:r w:rsidR="008F6351">
                        <w:rPr>
                          <w:rFonts w:ascii="Arial" w:eastAsia="Times New Roman" w:hAnsi="Arial" w:cs="Arial"/>
                          <w:sz w:val="20"/>
                          <w:szCs w:val="20"/>
                        </w:rPr>
                        <w:t>7</w:t>
                      </w:r>
                      <w:r w:rsidRPr="00762851">
                        <w:rPr>
                          <w:rFonts w:ascii="Arial" w:eastAsia="Times New Roman" w:hAnsi="Arial" w:cs="Arial"/>
                          <w:sz w:val="20"/>
                          <w:szCs w:val="20"/>
                        </w:rPr>
                        <w:t xml:space="preserve"> in the teacher's lounge.  </w:t>
                      </w:r>
                      <w:r w:rsidR="008514BC" w:rsidRPr="00762851">
                        <w:rPr>
                          <w:rFonts w:ascii="Arial" w:eastAsia="Times New Roman" w:hAnsi="Arial" w:cs="Arial"/>
                          <w:sz w:val="20"/>
                          <w:szCs w:val="20"/>
                        </w:rPr>
                        <w:t>E</w:t>
                      </w:r>
                      <w:r w:rsidRPr="00762851">
                        <w:rPr>
                          <w:rFonts w:ascii="Arial" w:eastAsia="Times New Roman" w:hAnsi="Arial" w:cs="Arial"/>
                          <w:sz w:val="20"/>
                          <w:szCs w:val="20"/>
                        </w:rPr>
                        <w:t>ach year we designate a day in December to treat our teachers to LOTS of sweets!  We also h</w:t>
                      </w:r>
                      <w:r w:rsidR="00815616" w:rsidRPr="00762851">
                        <w:rPr>
                          <w:rFonts w:ascii="Arial" w:eastAsia="Times New Roman" w:hAnsi="Arial" w:cs="Arial"/>
                          <w:sz w:val="20"/>
                          <w:szCs w:val="20"/>
                        </w:rPr>
                        <w:t>ad</w:t>
                      </w:r>
                      <w:r w:rsidRPr="00762851">
                        <w:rPr>
                          <w:rFonts w:ascii="Arial" w:eastAsia="Times New Roman" w:hAnsi="Arial" w:cs="Arial"/>
                          <w:sz w:val="20"/>
                          <w:szCs w:val="20"/>
                        </w:rPr>
                        <w:t xml:space="preserve"> a fun hot chocolate bar</w:t>
                      </w:r>
                      <w:r w:rsidR="000A6630" w:rsidRPr="00762851">
                        <w:rPr>
                          <w:rFonts w:ascii="Arial" w:eastAsia="Times New Roman" w:hAnsi="Arial" w:cs="Arial"/>
                          <w:sz w:val="20"/>
                          <w:szCs w:val="20"/>
                        </w:rPr>
                        <w:t xml:space="preserve"> w</w:t>
                      </w:r>
                      <w:r w:rsidRPr="00762851">
                        <w:rPr>
                          <w:rFonts w:ascii="Arial" w:eastAsia="Times New Roman" w:hAnsi="Arial" w:cs="Arial"/>
                          <w:sz w:val="20"/>
                          <w:szCs w:val="20"/>
                        </w:rPr>
                        <w:t>ith all the</w:t>
                      </w:r>
                      <w:r w:rsidR="000A6630" w:rsidRPr="00762851">
                        <w:rPr>
                          <w:rFonts w:ascii="Arial" w:eastAsia="Times New Roman" w:hAnsi="Arial" w:cs="Arial"/>
                          <w:sz w:val="20"/>
                          <w:szCs w:val="20"/>
                        </w:rPr>
                        <w:t xml:space="preserve"> </w:t>
                      </w:r>
                      <w:r w:rsidR="00762851" w:rsidRPr="00762851">
                        <w:rPr>
                          <w:rFonts w:ascii="Arial" w:eastAsia="Times New Roman" w:hAnsi="Arial" w:cs="Arial"/>
                          <w:sz w:val="20"/>
                          <w:szCs w:val="20"/>
                        </w:rPr>
                        <w:t>fixings</w:t>
                      </w:r>
                      <w:r w:rsidR="000A6630" w:rsidRPr="00762851">
                        <w:rPr>
                          <w:rFonts w:ascii="Arial" w:eastAsia="Times New Roman" w:hAnsi="Arial" w:cs="Arial"/>
                          <w:sz w:val="20"/>
                          <w:szCs w:val="20"/>
                        </w:rPr>
                        <w:t>!</w:t>
                      </w:r>
                    </w:p>
                    <w:p w14:paraId="1B5AAA5C" w14:textId="77777777" w:rsidR="008514BC" w:rsidRPr="005A6A43" w:rsidRDefault="00815616" w:rsidP="008514BC">
                      <w:pPr>
                        <w:shd w:val="clear" w:color="auto" w:fill="FFFFFF"/>
                        <w:spacing w:after="0" w:line="240" w:lineRule="auto"/>
                        <w:rPr>
                          <w:rFonts w:ascii="Arial" w:eastAsia="Times New Roman" w:hAnsi="Arial" w:cs="Arial"/>
                          <w:color w:val="000000"/>
                          <w:sz w:val="20"/>
                          <w:szCs w:val="20"/>
                        </w:rPr>
                      </w:pPr>
                      <w:r w:rsidRPr="00815616">
                        <w:rPr>
                          <w:noProof/>
                          <w:color w:val="2F5897" w:themeColor="text2"/>
                          <w:sz w:val="20"/>
                          <w:szCs w:val="20"/>
                          <w:lang w:eastAsia="en-US"/>
                        </w:rPr>
                        <w:t xml:space="preserve"> </w:t>
                      </w:r>
                      <w:r>
                        <w:rPr>
                          <w:noProof/>
                          <w:color w:val="2F5897" w:themeColor="text2"/>
                          <w:sz w:val="20"/>
                          <w:szCs w:val="20"/>
                          <w:lang w:eastAsia="en-US"/>
                        </w:rPr>
                        <w:drawing>
                          <wp:inline distT="0" distB="0" distL="0" distR="0" wp14:anchorId="42342AC3" wp14:editId="665951AE">
                            <wp:extent cx="1216015" cy="1038860"/>
                            <wp:effectExtent l="0" t="0" r="3810" b="889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hot chocolate.jpg"/>
                                    <pic:cNvPicPr preferRelativeResize="0"/>
                                  </pic:nvPicPr>
                                  <pic:blipFill rotWithShape="1">
                                    <a:blip r:embed="rId15">
                                      <a:extLst>
                                        <a:ext uri="{28A0092B-C50C-407E-A947-70E740481C1C}">
                                          <a14:useLocalDpi xmlns:a14="http://schemas.microsoft.com/office/drawing/2010/main" val="0"/>
                                        </a:ext>
                                      </a:extLst>
                                    </a:blip>
                                    <a:srcRect t="15211" r="7250" b="20630"/>
                                    <a:stretch/>
                                  </pic:blipFill>
                                  <pic:spPr bwMode="auto">
                                    <a:xfrm flipH="1">
                                      <a:off x="0" y="0"/>
                                      <a:ext cx="1218655" cy="1041116"/>
                                    </a:xfrm>
                                    <a:prstGeom prst="rect">
                                      <a:avLst/>
                                    </a:prstGeom>
                                    <a:ln>
                                      <a:noFill/>
                                    </a:ln>
                                    <a:extLst>
                                      <a:ext uri="{53640926-AAD7-44D8-BBD7-CCE9431645EC}">
                                        <a14:shadowObscured xmlns:a14="http://schemas.microsoft.com/office/drawing/2010/main"/>
                                      </a:ext>
                                    </a:extLst>
                                  </pic:spPr>
                                </pic:pic>
                              </a:graphicData>
                            </a:graphic>
                          </wp:inline>
                        </w:drawing>
                      </w:r>
                      <w:r w:rsidR="00FE4305" w:rsidRPr="005A6A43">
                        <w:rPr>
                          <w:rFonts w:ascii="Arial" w:eastAsia="Times New Roman" w:hAnsi="Arial" w:cs="Arial"/>
                          <w:color w:val="000000"/>
                          <w:sz w:val="20"/>
                          <w:szCs w:val="20"/>
                        </w:rPr>
                        <w:t xml:space="preserve"> </w:t>
                      </w:r>
                      <w:r w:rsidR="00FE4305" w:rsidRPr="005F640C">
                        <w:rPr>
                          <w:rFonts w:ascii="Arial" w:eastAsia="Times New Roman" w:hAnsi="Arial" w:cs="Arial"/>
                          <w:color w:val="000000"/>
                          <w:sz w:val="20"/>
                          <w:szCs w:val="20"/>
                        </w:rPr>
                        <w:t xml:space="preserve"> </w:t>
                      </w:r>
                      <w:r>
                        <w:rPr>
                          <w:rFonts w:ascii="Arial" w:eastAsia="Times New Roman" w:hAnsi="Arial" w:cs="Arial"/>
                          <w:noProof/>
                          <w:color w:val="000000"/>
                          <w:sz w:val="20"/>
                          <w:szCs w:val="20"/>
                          <w:lang w:eastAsia="en-US"/>
                        </w:rPr>
                        <w:drawing>
                          <wp:inline distT="0" distB="0" distL="0" distR="0" wp14:anchorId="0B9F6E0F" wp14:editId="7E4DF3DC">
                            <wp:extent cx="1409700" cy="10296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weet treat day 2.jpg"/>
                                    <pic:cNvPicPr preferRelativeResize="0"/>
                                  </pic:nvPicPr>
                                  <pic:blipFill rotWithShape="1">
                                    <a:blip r:embed="rId16">
                                      <a:extLst>
                                        <a:ext uri="{28A0092B-C50C-407E-A947-70E740481C1C}">
                                          <a14:useLocalDpi xmlns:a14="http://schemas.microsoft.com/office/drawing/2010/main" val="0"/>
                                        </a:ext>
                                      </a:extLst>
                                    </a:blip>
                                    <a:srcRect t="31271" b="13646"/>
                                    <a:stretch/>
                                  </pic:blipFill>
                                  <pic:spPr bwMode="auto">
                                    <a:xfrm flipH="1">
                                      <a:off x="0" y="0"/>
                                      <a:ext cx="1409700" cy="1029695"/>
                                    </a:xfrm>
                                    <a:prstGeom prst="rect">
                                      <a:avLst/>
                                    </a:prstGeom>
                                    <a:ln>
                                      <a:noFill/>
                                    </a:ln>
                                    <a:extLst>
                                      <a:ext uri="{53640926-AAD7-44D8-BBD7-CCE9431645EC}">
                                        <a14:shadowObscured xmlns:a14="http://schemas.microsoft.com/office/drawing/2010/main"/>
                                      </a:ext>
                                    </a:extLst>
                                  </pic:spPr>
                                </pic:pic>
                              </a:graphicData>
                            </a:graphic>
                          </wp:inline>
                        </w:drawing>
                      </w:r>
                      <w:r w:rsidR="00D94673">
                        <w:rPr>
                          <w:rFonts w:ascii="Arial" w:eastAsia="Times New Roman" w:hAnsi="Arial" w:cs="Arial"/>
                          <w:noProof/>
                          <w:color w:val="000000"/>
                          <w:sz w:val="18"/>
                          <w:szCs w:val="18"/>
                          <w:lang w:eastAsia="en-US"/>
                        </w:rPr>
                        <w:drawing>
                          <wp:inline distT="0" distB="0" distL="0" distR="0" wp14:anchorId="0F914AE4" wp14:editId="53F2CBFE">
                            <wp:extent cx="365760" cy="475488"/>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ingerbread girl.jpg"/>
                                    <pic:cNvPicPr/>
                                  </pic:nvPicPr>
                                  <pic:blipFill>
                                    <a:blip r:embed="rId17">
                                      <a:extLst>
                                        <a:ext uri="{28A0092B-C50C-407E-A947-70E740481C1C}">
                                          <a14:useLocalDpi xmlns:a14="http://schemas.microsoft.com/office/drawing/2010/main" val="0"/>
                                        </a:ext>
                                      </a:extLst>
                                    </a:blip>
                                    <a:stretch>
                                      <a:fillRect/>
                                    </a:stretch>
                                  </pic:blipFill>
                                  <pic:spPr>
                                    <a:xfrm>
                                      <a:off x="0" y="0"/>
                                      <a:ext cx="365760" cy="475488"/>
                                    </a:xfrm>
                                    <a:prstGeom prst="rect">
                                      <a:avLst/>
                                    </a:prstGeom>
                                  </pic:spPr>
                                </pic:pic>
                              </a:graphicData>
                            </a:graphic>
                          </wp:inline>
                        </w:drawing>
                      </w:r>
                    </w:p>
                    <w:p w14:paraId="00463B4E" w14:textId="77777777" w:rsidR="00C9158B" w:rsidRPr="0044514D" w:rsidRDefault="00C9158B" w:rsidP="00436E39">
                      <w:pPr>
                        <w:rPr>
                          <w:color w:val="2F5897" w:themeColor="text2"/>
                          <w:sz w:val="20"/>
                          <w:szCs w:val="20"/>
                        </w:rPr>
                      </w:pPr>
                    </w:p>
                  </w:txbxContent>
                </v:textbox>
                <w10:wrap type="square" anchorx="margin" anchory="margin"/>
              </v:rect>
            </w:pict>
          </mc:Fallback>
        </mc:AlternateContent>
      </w:r>
      <w:r w:rsidR="00D94673" w:rsidRPr="002E19AB">
        <w:rPr>
          <w:noProof/>
          <w:lang w:eastAsia="en-US"/>
        </w:rPr>
        <mc:AlternateContent>
          <mc:Choice Requires="wps">
            <w:drawing>
              <wp:anchor distT="0" distB="0" distL="274320" distR="114300" simplePos="0" relativeHeight="251288064" behindDoc="1" locked="0" layoutInCell="1" allowOverlap="1" wp14:anchorId="5D5D9272" wp14:editId="69C7F8CD">
                <wp:simplePos x="0" y="0"/>
                <wp:positionH relativeFrom="margin">
                  <wp:posOffset>825500</wp:posOffset>
                </wp:positionH>
                <wp:positionV relativeFrom="margin">
                  <wp:posOffset>3236595</wp:posOffset>
                </wp:positionV>
                <wp:extent cx="6657975" cy="1047750"/>
                <wp:effectExtent l="0" t="0" r="9525" b="0"/>
                <wp:wrapSquare wrapText="bothSides"/>
                <wp:docPr id="25" name="Rectangle 25"/>
                <wp:cNvGraphicFramePr/>
                <a:graphic xmlns:a="http://schemas.openxmlformats.org/drawingml/2006/main">
                  <a:graphicData uri="http://schemas.microsoft.com/office/word/2010/wordprocessingShape">
                    <wps:wsp>
                      <wps:cNvSpPr/>
                      <wps:spPr>
                        <a:xfrm>
                          <a:off x="0" y="0"/>
                          <a:ext cx="6657975" cy="1047750"/>
                        </a:xfrm>
                        <a:prstGeom prst="rect">
                          <a:avLst/>
                        </a:prstGeom>
                        <a:gradFill rotWithShape="1">
                          <a:gsLst>
                            <a:gs pos="50000">
                              <a:srgbClr val="E4E9EF">
                                <a:tint val="80000"/>
                                <a:satMod val="250000"/>
                              </a:srgbClr>
                            </a:gs>
                            <a:gs pos="76000">
                              <a:srgbClr val="E4E9EF">
                                <a:tint val="90000"/>
                                <a:shade val="90000"/>
                                <a:satMod val="200000"/>
                              </a:srgbClr>
                            </a:gs>
                            <a:gs pos="92000">
                              <a:srgbClr val="E4E9EF">
                                <a:tint val="90000"/>
                                <a:shade val="70000"/>
                                <a:satMod val="250000"/>
                              </a:srgbClr>
                            </a:gs>
                          </a:gsLst>
                          <a:path path="circle">
                            <a:fillToRect l="50000" t="50000" r="50000" b="50000"/>
                          </a:path>
                        </a:gradFill>
                        <a:ln w="28575" cap="flat" cmpd="sng" algn="ctr">
                          <a:noFill/>
                          <a:prstDash val="solid"/>
                        </a:ln>
                        <a:effectLst/>
                      </wps:spPr>
                      <wps:txbx>
                        <w:txbxContent>
                          <w:p w14:paraId="623F9262" w14:textId="77777777" w:rsidR="002E19AB" w:rsidRPr="00B16B88" w:rsidRDefault="002E19AB" w:rsidP="00762851">
                            <w:pPr>
                              <w:shd w:val="clear" w:color="auto" w:fill="FFFFFF"/>
                              <w:spacing w:after="0" w:line="240" w:lineRule="auto"/>
                              <w:jc w:val="both"/>
                              <w:rPr>
                                <w:rFonts w:ascii="Arial" w:eastAsia="Times New Roman" w:hAnsi="Arial" w:cs="Arial"/>
                                <w:color w:val="000000"/>
                                <w:sz w:val="20"/>
                                <w:szCs w:val="20"/>
                              </w:rPr>
                            </w:pPr>
                            <w:r w:rsidRPr="00B16B88">
                              <w:rPr>
                                <w:rFonts w:ascii="Arial" w:eastAsia="Times New Roman" w:hAnsi="Arial" w:cs="Arial"/>
                                <w:color w:val="000000"/>
                                <w:sz w:val="20"/>
                                <w:szCs w:val="20"/>
                              </w:rPr>
                              <w:t xml:space="preserve">When your child moves on to the Middle School </w:t>
                            </w:r>
                            <w:r w:rsidR="0035627F" w:rsidRPr="00B16B88">
                              <w:rPr>
                                <w:rFonts w:ascii="Arial" w:eastAsia="Times New Roman" w:hAnsi="Arial" w:cs="Arial"/>
                                <w:color w:val="000000"/>
                                <w:sz w:val="20"/>
                                <w:szCs w:val="20"/>
                              </w:rPr>
                              <w:t>one</w:t>
                            </w:r>
                            <w:r w:rsidR="00B16B88" w:rsidRPr="00B16B88">
                              <w:rPr>
                                <w:rFonts w:ascii="Arial" w:eastAsia="Times New Roman" w:hAnsi="Arial" w:cs="Arial"/>
                                <w:color w:val="000000"/>
                                <w:sz w:val="20"/>
                                <w:szCs w:val="20"/>
                              </w:rPr>
                              <w:t xml:space="preserve"> of the</w:t>
                            </w:r>
                            <w:r w:rsidRPr="00B16B88">
                              <w:rPr>
                                <w:rFonts w:ascii="Arial" w:eastAsia="Times New Roman" w:hAnsi="Arial" w:cs="Arial"/>
                                <w:color w:val="000000"/>
                                <w:sz w:val="20"/>
                                <w:szCs w:val="20"/>
                              </w:rPr>
                              <w:t xml:space="preserve"> big</w:t>
                            </w:r>
                            <w:r w:rsidR="00B16B88" w:rsidRPr="00B16B88">
                              <w:rPr>
                                <w:rFonts w:ascii="Arial" w:eastAsia="Times New Roman" w:hAnsi="Arial" w:cs="Arial"/>
                                <w:color w:val="000000"/>
                                <w:sz w:val="20"/>
                                <w:szCs w:val="20"/>
                              </w:rPr>
                              <w:t>gest</w:t>
                            </w:r>
                            <w:r w:rsidRPr="00B16B88">
                              <w:rPr>
                                <w:rFonts w:ascii="Arial" w:eastAsia="Times New Roman" w:hAnsi="Arial" w:cs="Arial"/>
                                <w:color w:val="000000"/>
                                <w:sz w:val="20"/>
                                <w:szCs w:val="20"/>
                              </w:rPr>
                              <w:t xml:space="preserve"> change</w:t>
                            </w:r>
                            <w:r w:rsidR="00B16B88" w:rsidRPr="00B16B88">
                              <w:rPr>
                                <w:rFonts w:ascii="Arial" w:eastAsia="Times New Roman" w:hAnsi="Arial" w:cs="Arial"/>
                                <w:color w:val="000000"/>
                                <w:sz w:val="20"/>
                                <w:szCs w:val="20"/>
                              </w:rPr>
                              <w:t>s</w:t>
                            </w:r>
                            <w:r w:rsidRPr="00B16B88">
                              <w:rPr>
                                <w:rFonts w:ascii="Arial" w:eastAsia="Times New Roman" w:hAnsi="Arial" w:cs="Arial"/>
                                <w:color w:val="000000"/>
                                <w:sz w:val="20"/>
                                <w:szCs w:val="20"/>
                              </w:rPr>
                              <w:t xml:space="preserve"> </w:t>
                            </w:r>
                            <w:r w:rsidR="001E1455">
                              <w:rPr>
                                <w:rFonts w:ascii="Arial" w:eastAsia="Times New Roman" w:hAnsi="Arial" w:cs="Arial"/>
                                <w:color w:val="000000"/>
                                <w:sz w:val="20"/>
                                <w:szCs w:val="20"/>
                              </w:rPr>
                              <w:t xml:space="preserve">they experience is </w:t>
                            </w:r>
                            <w:r w:rsidRPr="00B16B88">
                              <w:rPr>
                                <w:rFonts w:ascii="Arial" w:eastAsia="Times New Roman" w:hAnsi="Arial" w:cs="Arial"/>
                                <w:color w:val="000000"/>
                                <w:sz w:val="20"/>
                                <w:szCs w:val="20"/>
                              </w:rPr>
                              <w:t>go</w:t>
                            </w:r>
                            <w:r w:rsidR="001E1455">
                              <w:rPr>
                                <w:rFonts w:ascii="Arial" w:eastAsia="Times New Roman" w:hAnsi="Arial" w:cs="Arial"/>
                                <w:color w:val="000000"/>
                                <w:sz w:val="20"/>
                                <w:szCs w:val="20"/>
                              </w:rPr>
                              <w:t>ing</w:t>
                            </w:r>
                            <w:r w:rsidRPr="00B16B88">
                              <w:rPr>
                                <w:rFonts w:ascii="Arial" w:eastAsia="Times New Roman" w:hAnsi="Arial" w:cs="Arial"/>
                                <w:color w:val="000000"/>
                                <w:sz w:val="20"/>
                                <w:szCs w:val="20"/>
                              </w:rPr>
                              <w:t xml:space="preserve"> from having one or two teachers to having an average of thirteen </w:t>
                            </w:r>
                            <w:r w:rsidR="001E1455">
                              <w:rPr>
                                <w:rFonts w:ascii="Arial" w:eastAsia="Times New Roman" w:hAnsi="Arial" w:cs="Arial"/>
                                <w:color w:val="000000"/>
                                <w:sz w:val="20"/>
                                <w:szCs w:val="20"/>
                              </w:rPr>
                              <w:t xml:space="preserve">different </w:t>
                            </w:r>
                            <w:r w:rsidRPr="00B16B88">
                              <w:rPr>
                                <w:rFonts w:ascii="Arial" w:eastAsia="Times New Roman" w:hAnsi="Arial" w:cs="Arial"/>
                                <w:color w:val="000000"/>
                                <w:sz w:val="20"/>
                                <w:szCs w:val="20"/>
                              </w:rPr>
                              <w:t xml:space="preserve">teachers in a school year.  </w:t>
                            </w:r>
                            <w:r w:rsidR="008514BC" w:rsidRPr="00B16B88">
                              <w:rPr>
                                <w:rFonts w:ascii="Arial" w:eastAsia="Times New Roman" w:hAnsi="Arial" w:cs="Arial"/>
                                <w:color w:val="000000"/>
                                <w:sz w:val="20"/>
                                <w:szCs w:val="20"/>
                              </w:rPr>
                              <w:t xml:space="preserve">It becomes more </w:t>
                            </w:r>
                            <w:r w:rsidR="000C6BB2">
                              <w:rPr>
                                <w:rFonts w:ascii="Arial" w:eastAsia="Times New Roman" w:hAnsi="Arial" w:cs="Arial"/>
                                <w:color w:val="000000"/>
                                <w:sz w:val="20"/>
                                <w:szCs w:val="20"/>
                              </w:rPr>
                              <w:t>difficult</w:t>
                            </w:r>
                            <w:r w:rsidR="001E1455">
                              <w:rPr>
                                <w:rFonts w:ascii="Arial" w:eastAsia="Times New Roman" w:hAnsi="Arial" w:cs="Arial"/>
                                <w:color w:val="000000"/>
                                <w:sz w:val="20"/>
                                <w:szCs w:val="20"/>
                              </w:rPr>
                              <w:t xml:space="preserve"> for parents</w:t>
                            </w:r>
                            <w:r w:rsidR="008514BC" w:rsidRPr="00B16B88">
                              <w:rPr>
                                <w:rFonts w:ascii="Arial" w:eastAsia="Times New Roman" w:hAnsi="Arial" w:cs="Arial"/>
                                <w:color w:val="000000"/>
                                <w:sz w:val="20"/>
                                <w:szCs w:val="20"/>
                              </w:rPr>
                              <w:t xml:space="preserve"> to show the</w:t>
                            </w:r>
                            <w:r w:rsidR="000C6BB2">
                              <w:rPr>
                                <w:rFonts w:ascii="Arial" w:eastAsia="Times New Roman" w:hAnsi="Arial" w:cs="Arial"/>
                                <w:color w:val="000000"/>
                                <w:sz w:val="20"/>
                                <w:szCs w:val="20"/>
                              </w:rPr>
                              <w:t xml:space="preserve"> teachers </w:t>
                            </w:r>
                            <w:r w:rsidR="008514BC" w:rsidRPr="00B16B88">
                              <w:rPr>
                                <w:rFonts w:ascii="Arial" w:eastAsia="Times New Roman" w:hAnsi="Arial" w:cs="Arial"/>
                                <w:color w:val="000000"/>
                                <w:sz w:val="20"/>
                                <w:szCs w:val="20"/>
                              </w:rPr>
                              <w:t>how much you appreciate their hard work throughout the year.  The PAC hosts events during the year to</w:t>
                            </w:r>
                            <w:r w:rsidR="0035627F" w:rsidRPr="00B16B88">
                              <w:rPr>
                                <w:rFonts w:ascii="Arial" w:eastAsia="Times New Roman" w:hAnsi="Arial" w:cs="Arial"/>
                                <w:color w:val="000000"/>
                                <w:sz w:val="20"/>
                                <w:szCs w:val="20"/>
                              </w:rPr>
                              <w:t xml:space="preserve"> help</w:t>
                            </w:r>
                            <w:r w:rsidR="008514BC" w:rsidRPr="00B16B88">
                              <w:rPr>
                                <w:rFonts w:ascii="Arial" w:eastAsia="Times New Roman" w:hAnsi="Arial" w:cs="Arial"/>
                                <w:color w:val="000000"/>
                                <w:sz w:val="20"/>
                                <w:szCs w:val="20"/>
                              </w:rPr>
                              <w:t xml:space="preserve"> show our appreciation for all the Middle School teachers</w:t>
                            </w:r>
                            <w:r w:rsidR="00762851">
                              <w:rPr>
                                <w:rFonts w:ascii="Arial" w:eastAsia="Times New Roman" w:hAnsi="Arial" w:cs="Arial"/>
                                <w:color w:val="000000"/>
                                <w:sz w:val="20"/>
                                <w:szCs w:val="20"/>
                              </w:rPr>
                              <w:t xml:space="preserve"> and S</w:t>
                            </w:r>
                            <w:r w:rsidR="00B16B88" w:rsidRPr="00B16B88">
                              <w:rPr>
                                <w:rFonts w:ascii="Arial" w:eastAsia="Times New Roman" w:hAnsi="Arial" w:cs="Arial"/>
                                <w:color w:val="000000"/>
                                <w:sz w:val="20"/>
                                <w:szCs w:val="20"/>
                              </w:rPr>
                              <w:t>taff</w:t>
                            </w:r>
                            <w:r w:rsidR="008514BC" w:rsidRPr="00B16B88">
                              <w:rPr>
                                <w:rFonts w:ascii="Arial" w:eastAsia="Times New Roman" w:hAnsi="Arial" w:cs="Arial"/>
                                <w:color w:val="000000"/>
                                <w:sz w:val="20"/>
                                <w:szCs w:val="20"/>
                              </w:rPr>
                              <w:t xml:space="preserve">.  </w:t>
                            </w:r>
                          </w:p>
                          <w:p w14:paraId="3BDF970A" w14:textId="77777777" w:rsidR="002E19AB" w:rsidRPr="0044514D" w:rsidRDefault="002E19AB" w:rsidP="002E19AB">
                            <w:pPr>
                              <w:rPr>
                                <w:color w:val="2F5897" w:themeColor="text2"/>
                                <w:sz w:val="20"/>
                                <w:szCs w:val="20"/>
                              </w:rPr>
                            </w:pP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D9272" id="Rectangle 25" o:spid="_x0000_s1044" style="position:absolute;margin-left:65pt;margin-top:254.85pt;width:524.25pt;height:82.5pt;z-index:-252028416;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" fillcolor="#e3edf9" stroked="f" strokeweight="2.25pt">
                <v:fill color2="#bfc8d4" rotate="t" focusposition=".5,.5" focussize="" colors="0 #e3edf9;.5 #e3edf9;49807f #d8e0ea" focus="100%" type="gradientRadial"/>
                <v:textbox inset="14.4pt,14.4pt,14.4pt,7.2pt">
                  <w:txbxContent>
                    <w:p w14:paraId="623F9262" w14:textId="77777777" w:rsidR="002E19AB" w:rsidRPr="00B16B88" w:rsidRDefault="002E19AB" w:rsidP="00762851">
                      <w:pPr>
                        <w:shd w:val="clear" w:color="auto" w:fill="FFFFFF"/>
                        <w:spacing w:after="0" w:line="240" w:lineRule="auto"/>
                        <w:jc w:val="both"/>
                        <w:rPr>
                          <w:rFonts w:ascii="Arial" w:eastAsia="Times New Roman" w:hAnsi="Arial" w:cs="Arial"/>
                          <w:color w:val="000000"/>
                          <w:sz w:val="20"/>
                          <w:szCs w:val="20"/>
                        </w:rPr>
                      </w:pPr>
                      <w:r w:rsidRPr="00B16B88">
                        <w:rPr>
                          <w:rFonts w:ascii="Arial" w:eastAsia="Times New Roman" w:hAnsi="Arial" w:cs="Arial"/>
                          <w:color w:val="000000"/>
                          <w:sz w:val="20"/>
                          <w:szCs w:val="20"/>
                        </w:rPr>
                        <w:t xml:space="preserve">When your child moves on to the Middle School </w:t>
                      </w:r>
                      <w:r w:rsidR="0035627F" w:rsidRPr="00B16B88">
                        <w:rPr>
                          <w:rFonts w:ascii="Arial" w:eastAsia="Times New Roman" w:hAnsi="Arial" w:cs="Arial"/>
                          <w:color w:val="000000"/>
                          <w:sz w:val="20"/>
                          <w:szCs w:val="20"/>
                        </w:rPr>
                        <w:t>one</w:t>
                      </w:r>
                      <w:r w:rsidR="00B16B88" w:rsidRPr="00B16B88">
                        <w:rPr>
                          <w:rFonts w:ascii="Arial" w:eastAsia="Times New Roman" w:hAnsi="Arial" w:cs="Arial"/>
                          <w:color w:val="000000"/>
                          <w:sz w:val="20"/>
                          <w:szCs w:val="20"/>
                        </w:rPr>
                        <w:t xml:space="preserve"> of the</w:t>
                      </w:r>
                      <w:r w:rsidRPr="00B16B88">
                        <w:rPr>
                          <w:rFonts w:ascii="Arial" w:eastAsia="Times New Roman" w:hAnsi="Arial" w:cs="Arial"/>
                          <w:color w:val="000000"/>
                          <w:sz w:val="20"/>
                          <w:szCs w:val="20"/>
                        </w:rPr>
                        <w:t xml:space="preserve"> big</w:t>
                      </w:r>
                      <w:r w:rsidR="00B16B88" w:rsidRPr="00B16B88">
                        <w:rPr>
                          <w:rFonts w:ascii="Arial" w:eastAsia="Times New Roman" w:hAnsi="Arial" w:cs="Arial"/>
                          <w:color w:val="000000"/>
                          <w:sz w:val="20"/>
                          <w:szCs w:val="20"/>
                        </w:rPr>
                        <w:t>gest</w:t>
                      </w:r>
                      <w:r w:rsidRPr="00B16B88">
                        <w:rPr>
                          <w:rFonts w:ascii="Arial" w:eastAsia="Times New Roman" w:hAnsi="Arial" w:cs="Arial"/>
                          <w:color w:val="000000"/>
                          <w:sz w:val="20"/>
                          <w:szCs w:val="20"/>
                        </w:rPr>
                        <w:t xml:space="preserve"> change</w:t>
                      </w:r>
                      <w:r w:rsidR="00B16B88" w:rsidRPr="00B16B88">
                        <w:rPr>
                          <w:rFonts w:ascii="Arial" w:eastAsia="Times New Roman" w:hAnsi="Arial" w:cs="Arial"/>
                          <w:color w:val="000000"/>
                          <w:sz w:val="20"/>
                          <w:szCs w:val="20"/>
                        </w:rPr>
                        <w:t>s</w:t>
                      </w:r>
                      <w:r w:rsidRPr="00B16B88">
                        <w:rPr>
                          <w:rFonts w:ascii="Arial" w:eastAsia="Times New Roman" w:hAnsi="Arial" w:cs="Arial"/>
                          <w:color w:val="000000"/>
                          <w:sz w:val="20"/>
                          <w:szCs w:val="20"/>
                        </w:rPr>
                        <w:t xml:space="preserve"> </w:t>
                      </w:r>
                      <w:r w:rsidR="001E1455">
                        <w:rPr>
                          <w:rFonts w:ascii="Arial" w:eastAsia="Times New Roman" w:hAnsi="Arial" w:cs="Arial"/>
                          <w:color w:val="000000"/>
                          <w:sz w:val="20"/>
                          <w:szCs w:val="20"/>
                        </w:rPr>
                        <w:t xml:space="preserve">they experience is </w:t>
                      </w:r>
                      <w:r w:rsidRPr="00B16B88">
                        <w:rPr>
                          <w:rFonts w:ascii="Arial" w:eastAsia="Times New Roman" w:hAnsi="Arial" w:cs="Arial"/>
                          <w:color w:val="000000"/>
                          <w:sz w:val="20"/>
                          <w:szCs w:val="20"/>
                        </w:rPr>
                        <w:t>go</w:t>
                      </w:r>
                      <w:r w:rsidR="001E1455">
                        <w:rPr>
                          <w:rFonts w:ascii="Arial" w:eastAsia="Times New Roman" w:hAnsi="Arial" w:cs="Arial"/>
                          <w:color w:val="000000"/>
                          <w:sz w:val="20"/>
                          <w:szCs w:val="20"/>
                        </w:rPr>
                        <w:t>ing</w:t>
                      </w:r>
                      <w:r w:rsidRPr="00B16B88">
                        <w:rPr>
                          <w:rFonts w:ascii="Arial" w:eastAsia="Times New Roman" w:hAnsi="Arial" w:cs="Arial"/>
                          <w:color w:val="000000"/>
                          <w:sz w:val="20"/>
                          <w:szCs w:val="20"/>
                        </w:rPr>
                        <w:t xml:space="preserve"> from having one or two teachers to having an average of thirteen </w:t>
                      </w:r>
                      <w:r w:rsidR="001E1455">
                        <w:rPr>
                          <w:rFonts w:ascii="Arial" w:eastAsia="Times New Roman" w:hAnsi="Arial" w:cs="Arial"/>
                          <w:color w:val="000000"/>
                          <w:sz w:val="20"/>
                          <w:szCs w:val="20"/>
                        </w:rPr>
                        <w:t xml:space="preserve">different </w:t>
                      </w:r>
                      <w:r w:rsidRPr="00B16B88">
                        <w:rPr>
                          <w:rFonts w:ascii="Arial" w:eastAsia="Times New Roman" w:hAnsi="Arial" w:cs="Arial"/>
                          <w:color w:val="000000"/>
                          <w:sz w:val="20"/>
                          <w:szCs w:val="20"/>
                        </w:rPr>
                        <w:t xml:space="preserve">teachers in a school year.  </w:t>
                      </w:r>
                      <w:r w:rsidR="008514BC" w:rsidRPr="00B16B88">
                        <w:rPr>
                          <w:rFonts w:ascii="Arial" w:eastAsia="Times New Roman" w:hAnsi="Arial" w:cs="Arial"/>
                          <w:color w:val="000000"/>
                          <w:sz w:val="20"/>
                          <w:szCs w:val="20"/>
                        </w:rPr>
                        <w:t xml:space="preserve">It becomes more </w:t>
                      </w:r>
                      <w:r w:rsidR="000C6BB2">
                        <w:rPr>
                          <w:rFonts w:ascii="Arial" w:eastAsia="Times New Roman" w:hAnsi="Arial" w:cs="Arial"/>
                          <w:color w:val="000000"/>
                          <w:sz w:val="20"/>
                          <w:szCs w:val="20"/>
                        </w:rPr>
                        <w:t>difficult</w:t>
                      </w:r>
                      <w:r w:rsidR="001E1455">
                        <w:rPr>
                          <w:rFonts w:ascii="Arial" w:eastAsia="Times New Roman" w:hAnsi="Arial" w:cs="Arial"/>
                          <w:color w:val="000000"/>
                          <w:sz w:val="20"/>
                          <w:szCs w:val="20"/>
                        </w:rPr>
                        <w:t xml:space="preserve"> for parents</w:t>
                      </w:r>
                      <w:r w:rsidR="008514BC" w:rsidRPr="00B16B88">
                        <w:rPr>
                          <w:rFonts w:ascii="Arial" w:eastAsia="Times New Roman" w:hAnsi="Arial" w:cs="Arial"/>
                          <w:color w:val="000000"/>
                          <w:sz w:val="20"/>
                          <w:szCs w:val="20"/>
                        </w:rPr>
                        <w:t xml:space="preserve"> to show the</w:t>
                      </w:r>
                      <w:r w:rsidR="000C6BB2">
                        <w:rPr>
                          <w:rFonts w:ascii="Arial" w:eastAsia="Times New Roman" w:hAnsi="Arial" w:cs="Arial"/>
                          <w:color w:val="000000"/>
                          <w:sz w:val="20"/>
                          <w:szCs w:val="20"/>
                        </w:rPr>
                        <w:t xml:space="preserve"> teachers </w:t>
                      </w:r>
                      <w:r w:rsidR="008514BC" w:rsidRPr="00B16B88">
                        <w:rPr>
                          <w:rFonts w:ascii="Arial" w:eastAsia="Times New Roman" w:hAnsi="Arial" w:cs="Arial"/>
                          <w:color w:val="000000"/>
                          <w:sz w:val="20"/>
                          <w:szCs w:val="20"/>
                        </w:rPr>
                        <w:t>how much you appreciate their hard work throughout the year.  The PAC hosts events during the year to</w:t>
                      </w:r>
                      <w:r w:rsidR="0035627F" w:rsidRPr="00B16B88">
                        <w:rPr>
                          <w:rFonts w:ascii="Arial" w:eastAsia="Times New Roman" w:hAnsi="Arial" w:cs="Arial"/>
                          <w:color w:val="000000"/>
                          <w:sz w:val="20"/>
                          <w:szCs w:val="20"/>
                        </w:rPr>
                        <w:t xml:space="preserve"> help</w:t>
                      </w:r>
                      <w:r w:rsidR="008514BC" w:rsidRPr="00B16B88">
                        <w:rPr>
                          <w:rFonts w:ascii="Arial" w:eastAsia="Times New Roman" w:hAnsi="Arial" w:cs="Arial"/>
                          <w:color w:val="000000"/>
                          <w:sz w:val="20"/>
                          <w:szCs w:val="20"/>
                        </w:rPr>
                        <w:t xml:space="preserve"> show our appreciation for all the Middle School teachers</w:t>
                      </w:r>
                      <w:r w:rsidR="00762851">
                        <w:rPr>
                          <w:rFonts w:ascii="Arial" w:eastAsia="Times New Roman" w:hAnsi="Arial" w:cs="Arial"/>
                          <w:color w:val="000000"/>
                          <w:sz w:val="20"/>
                          <w:szCs w:val="20"/>
                        </w:rPr>
                        <w:t xml:space="preserve"> and S</w:t>
                      </w:r>
                      <w:r w:rsidR="00B16B88" w:rsidRPr="00B16B88">
                        <w:rPr>
                          <w:rFonts w:ascii="Arial" w:eastAsia="Times New Roman" w:hAnsi="Arial" w:cs="Arial"/>
                          <w:color w:val="000000"/>
                          <w:sz w:val="20"/>
                          <w:szCs w:val="20"/>
                        </w:rPr>
                        <w:t>taff</w:t>
                      </w:r>
                      <w:r w:rsidR="008514BC" w:rsidRPr="00B16B88">
                        <w:rPr>
                          <w:rFonts w:ascii="Arial" w:eastAsia="Times New Roman" w:hAnsi="Arial" w:cs="Arial"/>
                          <w:color w:val="000000"/>
                          <w:sz w:val="20"/>
                          <w:szCs w:val="20"/>
                        </w:rPr>
                        <w:t xml:space="preserve">.  </w:t>
                      </w:r>
                    </w:p>
                    <w:p w14:paraId="3BDF970A" w14:textId="77777777" w:rsidR="002E19AB" w:rsidRPr="0044514D" w:rsidRDefault="002E19AB" w:rsidP="002E19AB">
                      <w:pPr>
                        <w:rPr>
                          <w:color w:val="2F5897" w:themeColor="text2"/>
                          <w:sz w:val="20"/>
                          <w:szCs w:val="20"/>
                        </w:rPr>
                      </w:pPr>
                    </w:p>
                  </w:txbxContent>
                </v:textbox>
                <w10:wrap type="square" anchorx="margin" anchory="margin"/>
              </v:rect>
            </w:pict>
          </mc:Fallback>
        </mc:AlternateContent>
      </w:r>
      <w:r w:rsidR="00D94673">
        <w:rPr>
          <w:noProof/>
          <w:lang w:eastAsia="en-US"/>
        </w:rPr>
        <mc:AlternateContent>
          <mc:Choice Requires="wps">
            <w:drawing>
              <wp:anchor distT="0" distB="0" distL="274320" distR="114300" simplePos="0" relativeHeight="251212288" behindDoc="1" locked="0" layoutInCell="1" allowOverlap="1" wp14:anchorId="37A0C510" wp14:editId="24117FD4">
                <wp:simplePos x="0" y="0"/>
                <wp:positionH relativeFrom="margin">
                  <wp:posOffset>-87630</wp:posOffset>
                </wp:positionH>
                <wp:positionV relativeFrom="margin">
                  <wp:posOffset>2284095</wp:posOffset>
                </wp:positionV>
                <wp:extent cx="7573010" cy="866775"/>
                <wp:effectExtent l="0" t="0" r="8890" b="9525"/>
                <wp:wrapSquare wrapText="bothSides"/>
                <wp:docPr id="2" name="Rectangle 2"/>
                <wp:cNvGraphicFramePr/>
                <a:graphic xmlns:a="http://schemas.openxmlformats.org/drawingml/2006/main">
                  <a:graphicData uri="http://schemas.microsoft.com/office/word/2010/wordprocessingShape">
                    <wps:wsp>
                      <wps:cNvSpPr/>
                      <wps:spPr>
                        <a:xfrm>
                          <a:off x="0" y="0"/>
                          <a:ext cx="7573010" cy="866775"/>
                        </a:xfrm>
                        <a:prstGeom prst="rect">
                          <a:avLst/>
                        </a:prstGeom>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4BBC9859" w14:textId="27EC6816" w:rsidR="00EC2085" w:rsidRPr="00886755" w:rsidRDefault="00520BF0" w:rsidP="001919DD">
                            <w:pPr>
                              <w:pStyle w:val="Heading1"/>
                              <w:spacing w:before="0" w:after="0"/>
                              <w:jc w:val="center"/>
                              <w:rPr>
                                <w:rFonts w:ascii="Broadway" w:hAnsi="Broadway"/>
                                <w:b/>
                                <w:color w:val="2F5897" w:themeColor="text2"/>
                                <w:sz w:val="24"/>
                                <w:szCs w:val="24"/>
                              </w:rPr>
                            </w:pPr>
                            <w:r>
                              <w:rPr>
                                <w:rFonts w:ascii="Broadway" w:hAnsi="Broadway"/>
                                <w:b/>
                                <w:color w:val="2F5897" w:themeColor="text2"/>
                                <w:sz w:val="24"/>
                                <w:szCs w:val="24"/>
                              </w:rPr>
                              <w:t>SCHOOL YEAR</w:t>
                            </w:r>
                            <w:r w:rsidR="003D422C" w:rsidRPr="00886755">
                              <w:rPr>
                                <w:rFonts w:ascii="Broadway" w:hAnsi="Broadway"/>
                                <w:b/>
                                <w:color w:val="2F5897" w:themeColor="text2"/>
                                <w:sz w:val="24"/>
                                <w:szCs w:val="24"/>
                              </w:rPr>
                              <w:t xml:space="preserve"> 201</w:t>
                            </w:r>
                            <w:r w:rsidR="00FE0F1E" w:rsidRPr="00886755">
                              <w:rPr>
                                <w:rFonts w:ascii="Broadway" w:hAnsi="Broadway"/>
                                <w:b/>
                                <w:color w:val="2F5897" w:themeColor="text2"/>
                                <w:sz w:val="24"/>
                                <w:szCs w:val="24"/>
                              </w:rPr>
                              <w:t>7</w:t>
                            </w:r>
                            <w:r w:rsidR="003D422C" w:rsidRPr="00886755">
                              <w:rPr>
                                <w:rFonts w:ascii="Broadway" w:hAnsi="Broadway"/>
                                <w:b/>
                                <w:color w:val="2F5897" w:themeColor="text2"/>
                                <w:sz w:val="24"/>
                                <w:szCs w:val="24"/>
                              </w:rPr>
                              <w:t>-201</w:t>
                            </w:r>
                            <w:r w:rsidR="00FE0F1E" w:rsidRPr="00886755">
                              <w:rPr>
                                <w:rFonts w:ascii="Broadway" w:hAnsi="Broadway"/>
                                <w:b/>
                                <w:color w:val="2F5897" w:themeColor="text2"/>
                                <w:sz w:val="24"/>
                                <w:szCs w:val="24"/>
                              </w:rPr>
                              <w:t>8</w:t>
                            </w:r>
                          </w:p>
                          <w:p w14:paraId="1D2D6E8B" w14:textId="4210AADE" w:rsidR="0044514D" w:rsidRPr="001919DD" w:rsidRDefault="003D422C" w:rsidP="00762851">
                            <w:pPr>
                              <w:shd w:val="clear" w:color="auto" w:fill="FFFFFF"/>
                              <w:spacing w:after="0" w:line="240" w:lineRule="auto"/>
                              <w:jc w:val="both"/>
                              <w:rPr>
                                <w:rFonts w:ascii="Arial" w:eastAsia="Times New Roman" w:hAnsi="Arial" w:cs="Arial"/>
                                <w:color w:val="000000"/>
                                <w:sz w:val="19"/>
                                <w:szCs w:val="19"/>
                              </w:rPr>
                            </w:pPr>
                            <w:r w:rsidRPr="001919DD">
                              <w:rPr>
                                <w:rFonts w:ascii="Arial" w:eastAsia="Times New Roman" w:hAnsi="Arial" w:cs="Arial"/>
                                <w:color w:val="000000"/>
                                <w:sz w:val="19"/>
                                <w:szCs w:val="19"/>
                              </w:rPr>
                              <w:t xml:space="preserve">This year was the </w:t>
                            </w:r>
                            <w:r w:rsidR="00FE0F1E">
                              <w:rPr>
                                <w:rFonts w:ascii="Arial" w:eastAsia="Times New Roman" w:hAnsi="Arial" w:cs="Arial"/>
                                <w:color w:val="000000"/>
                                <w:sz w:val="19"/>
                                <w:szCs w:val="19"/>
                              </w:rPr>
                              <w:t>third</w:t>
                            </w:r>
                            <w:r w:rsidRPr="001919DD">
                              <w:rPr>
                                <w:rFonts w:ascii="Arial" w:eastAsia="Times New Roman" w:hAnsi="Arial" w:cs="Arial"/>
                                <w:color w:val="000000"/>
                                <w:sz w:val="19"/>
                                <w:szCs w:val="19"/>
                              </w:rPr>
                              <w:t xml:space="preserve"> year</w:t>
                            </w:r>
                            <w:r w:rsidR="00FE0F1E">
                              <w:rPr>
                                <w:rFonts w:ascii="Arial" w:eastAsia="Times New Roman" w:hAnsi="Arial" w:cs="Arial"/>
                                <w:color w:val="000000"/>
                                <w:sz w:val="19"/>
                                <w:szCs w:val="19"/>
                              </w:rPr>
                              <w:t xml:space="preserve"> </w:t>
                            </w:r>
                            <w:r w:rsidR="000603DE" w:rsidRPr="001919DD">
                              <w:rPr>
                                <w:rFonts w:ascii="Arial" w:eastAsia="Times New Roman" w:hAnsi="Arial" w:cs="Arial"/>
                                <w:color w:val="000000"/>
                                <w:sz w:val="19"/>
                                <w:szCs w:val="19"/>
                              </w:rPr>
                              <w:t>utilizing our Direct Donation Campaign as the sole way to r</w:t>
                            </w:r>
                            <w:r w:rsidR="001E1455" w:rsidRPr="001919DD">
                              <w:rPr>
                                <w:rFonts w:ascii="Arial" w:eastAsia="Times New Roman" w:hAnsi="Arial" w:cs="Arial"/>
                                <w:color w:val="000000"/>
                                <w:sz w:val="19"/>
                                <w:szCs w:val="19"/>
                              </w:rPr>
                              <w:t>aise funds.</w:t>
                            </w:r>
                            <w:r w:rsidRPr="001919DD">
                              <w:rPr>
                                <w:rFonts w:ascii="Arial" w:eastAsia="Times New Roman" w:hAnsi="Arial" w:cs="Arial"/>
                                <w:color w:val="000000"/>
                                <w:sz w:val="19"/>
                                <w:szCs w:val="19"/>
                              </w:rPr>
                              <w:t xml:space="preserve">  </w:t>
                            </w:r>
                            <w:r w:rsidR="00EC2085" w:rsidRPr="001919DD">
                              <w:rPr>
                                <w:rFonts w:ascii="Arial" w:eastAsia="Times New Roman" w:hAnsi="Arial" w:cs="Arial"/>
                                <w:color w:val="000000"/>
                                <w:sz w:val="19"/>
                                <w:szCs w:val="19"/>
                              </w:rPr>
                              <w:t>It went very well</w:t>
                            </w:r>
                            <w:r w:rsidR="00780E74" w:rsidRPr="001919DD">
                              <w:rPr>
                                <w:rFonts w:ascii="Arial" w:eastAsia="Times New Roman" w:hAnsi="Arial" w:cs="Arial"/>
                                <w:color w:val="000000"/>
                                <w:sz w:val="19"/>
                                <w:szCs w:val="19"/>
                              </w:rPr>
                              <w:t xml:space="preserve">, </w:t>
                            </w:r>
                            <w:r w:rsidR="00EC2085" w:rsidRPr="001919DD">
                              <w:rPr>
                                <w:rFonts w:ascii="Arial" w:eastAsia="Times New Roman" w:hAnsi="Arial" w:cs="Arial"/>
                                <w:color w:val="000000"/>
                                <w:sz w:val="19"/>
                                <w:szCs w:val="19"/>
                              </w:rPr>
                              <w:t xml:space="preserve">thanks to all our generous parents </w:t>
                            </w:r>
                            <w:r w:rsidR="000603DE" w:rsidRPr="001919DD">
                              <w:rPr>
                                <w:rFonts w:ascii="Arial" w:eastAsia="Times New Roman" w:hAnsi="Arial" w:cs="Arial"/>
                                <w:color w:val="000000"/>
                                <w:sz w:val="19"/>
                                <w:szCs w:val="19"/>
                              </w:rPr>
                              <w:t>and gu</w:t>
                            </w:r>
                            <w:bookmarkStart w:id="0" w:name="_GoBack"/>
                            <w:bookmarkEnd w:id="0"/>
                            <w:r w:rsidR="000603DE" w:rsidRPr="001919DD">
                              <w:rPr>
                                <w:rFonts w:ascii="Arial" w:eastAsia="Times New Roman" w:hAnsi="Arial" w:cs="Arial"/>
                                <w:color w:val="000000"/>
                                <w:sz w:val="19"/>
                                <w:szCs w:val="19"/>
                              </w:rPr>
                              <w:t>ardians</w:t>
                            </w:r>
                            <w:r w:rsidR="00780E74" w:rsidRPr="001919DD">
                              <w:rPr>
                                <w:rFonts w:ascii="Arial" w:eastAsia="Times New Roman" w:hAnsi="Arial" w:cs="Arial"/>
                                <w:color w:val="000000"/>
                                <w:sz w:val="19"/>
                                <w:szCs w:val="19"/>
                              </w:rPr>
                              <w:t>, and</w:t>
                            </w:r>
                            <w:r w:rsidR="000603DE" w:rsidRPr="001919DD">
                              <w:rPr>
                                <w:rFonts w:ascii="Arial" w:eastAsia="Times New Roman" w:hAnsi="Arial" w:cs="Arial"/>
                                <w:color w:val="000000"/>
                                <w:sz w:val="19"/>
                                <w:szCs w:val="19"/>
                              </w:rPr>
                              <w:t xml:space="preserve"> </w:t>
                            </w:r>
                            <w:r w:rsidR="00EC2085" w:rsidRPr="001919DD">
                              <w:rPr>
                                <w:rFonts w:ascii="Arial" w:eastAsia="Times New Roman" w:hAnsi="Arial" w:cs="Arial"/>
                                <w:color w:val="000000"/>
                                <w:sz w:val="19"/>
                                <w:szCs w:val="19"/>
                              </w:rPr>
                              <w:t xml:space="preserve">we </w:t>
                            </w:r>
                            <w:r w:rsidR="0039158E" w:rsidRPr="001919DD">
                              <w:rPr>
                                <w:rFonts w:ascii="Arial" w:eastAsia="Times New Roman" w:hAnsi="Arial" w:cs="Arial"/>
                                <w:color w:val="000000"/>
                                <w:sz w:val="19"/>
                                <w:szCs w:val="19"/>
                              </w:rPr>
                              <w:t>could</w:t>
                            </w:r>
                            <w:r w:rsidR="00EC2085" w:rsidRPr="001919DD">
                              <w:rPr>
                                <w:rFonts w:ascii="Arial" w:eastAsia="Times New Roman" w:hAnsi="Arial" w:cs="Arial"/>
                                <w:color w:val="000000"/>
                                <w:sz w:val="19"/>
                                <w:szCs w:val="19"/>
                              </w:rPr>
                              <w:t xml:space="preserve"> provide the school with enrichments and support.  Below is a quick summary of some of this year’s accomplishments.  </w:t>
                            </w:r>
                            <w:r w:rsidRPr="001919DD">
                              <w:rPr>
                                <w:rFonts w:ascii="Arial" w:eastAsia="Times New Roman" w:hAnsi="Arial" w:cs="Arial"/>
                                <w:color w:val="000000"/>
                                <w:sz w:val="19"/>
                                <w:szCs w:val="19"/>
                              </w:rPr>
                              <w:t xml:space="preserve"> </w:t>
                            </w:r>
                          </w:p>
                          <w:p w14:paraId="72F686A9" w14:textId="77777777" w:rsidR="00383403" w:rsidRPr="0044514D" w:rsidRDefault="00383403">
                            <w:pPr>
                              <w:rPr>
                                <w:color w:val="2F5897" w:themeColor="text2"/>
                                <w:sz w:val="20"/>
                                <w:szCs w:val="20"/>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0C510" id="Rectangle 2" o:spid="_x0000_s1045" style="position:absolute;margin-left:-6.9pt;margin-top:179.85pt;width:596.3pt;height:68.25pt;z-index:-252104192;visibility:visible;mso-wrap-style:square;mso-width-percent:0;mso-height-percent:0;mso-wrap-distance-left:21.6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" fillcolor="#e9edf2 [2579]" stroked="f" strokeweight="2.25pt">
                <v:fill color2="#e6ebf0 [2899]" rotate="t" focusposition=".5,.5" focussize="" colors="0 #e3edf9;.5 #e3edf9;49807f #d8e0ea" focus="100%" type="gradientRadial"/>
                <v:textbox inset=",7.2pt,,7.2pt">
                  <w:txbxContent>
                    <w:p w14:paraId="4BBC9859" w14:textId="27EC6816" w:rsidR="00EC2085" w:rsidRPr="00886755" w:rsidRDefault="00520BF0" w:rsidP="001919DD">
                      <w:pPr>
                        <w:pStyle w:val="Heading1"/>
                        <w:spacing w:before="0" w:after="0"/>
                        <w:jc w:val="center"/>
                        <w:rPr>
                          <w:rFonts w:ascii="Broadway" w:hAnsi="Broadway"/>
                          <w:b/>
                          <w:color w:val="2F5897" w:themeColor="text2"/>
                          <w:sz w:val="24"/>
                          <w:szCs w:val="24"/>
                        </w:rPr>
                      </w:pPr>
                      <w:r>
                        <w:rPr>
                          <w:rFonts w:ascii="Broadway" w:hAnsi="Broadway"/>
                          <w:b/>
                          <w:color w:val="2F5897" w:themeColor="text2"/>
                          <w:sz w:val="24"/>
                          <w:szCs w:val="24"/>
                        </w:rPr>
                        <w:t>SCHOOL YEAR</w:t>
                      </w:r>
                      <w:r w:rsidR="003D422C" w:rsidRPr="00886755">
                        <w:rPr>
                          <w:rFonts w:ascii="Broadway" w:hAnsi="Broadway"/>
                          <w:b/>
                          <w:color w:val="2F5897" w:themeColor="text2"/>
                          <w:sz w:val="24"/>
                          <w:szCs w:val="24"/>
                        </w:rPr>
                        <w:t xml:space="preserve"> 201</w:t>
                      </w:r>
                      <w:r w:rsidR="00FE0F1E" w:rsidRPr="00886755">
                        <w:rPr>
                          <w:rFonts w:ascii="Broadway" w:hAnsi="Broadway"/>
                          <w:b/>
                          <w:color w:val="2F5897" w:themeColor="text2"/>
                          <w:sz w:val="24"/>
                          <w:szCs w:val="24"/>
                        </w:rPr>
                        <w:t>7</w:t>
                      </w:r>
                      <w:r w:rsidR="003D422C" w:rsidRPr="00886755">
                        <w:rPr>
                          <w:rFonts w:ascii="Broadway" w:hAnsi="Broadway"/>
                          <w:b/>
                          <w:color w:val="2F5897" w:themeColor="text2"/>
                          <w:sz w:val="24"/>
                          <w:szCs w:val="24"/>
                        </w:rPr>
                        <w:t>-201</w:t>
                      </w:r>
                      <w:r w:rsidR="00FE0F1E" w:rsidRPr="00886755">
                        <w:rPr>
                          <w:rFonts w:ascii="Broadway" w:hAnsi="Broadway"/>
                          <w:b/>
                          <w:color w:val="2F5897" w:themeColor="text2"/>
                          <w:sz w:val="24"/>
                          <w:szCs w:val="24"/>
                        </w:rPr>
                        <w:t>8</w:t>
                      </w:r>
                    </w:p>
                    <w:p w14:paraId="1D2D6E8B" w14:textId="4210AADE" w:rsidR="0044514D" w:rsidRPr="001919DD" w:rsidRDefault="003D422C" w:rsidP="00762851">
                      <w:pPr>
                        <w:shd w:val="clear" w:color="auto" w:fill="FFFFFF"/>
                        <w:spacing w:after="0" w:line="240" w:lineRule="auto"/>
                        <w:jc w:val="both"/>
                        <w:rPr>
                          <w:rFonts w:ascii="Arial" w:eastAsia="Times New Roman" w:hAnsi="Arial" w:cs="Arial"/>
                          <w:color w:val="000000"/>
                          <w:sz w:val="19"/>
                          <w:szCs w:val="19"/>
                        </w:rPr>
                      </w:pPr>
                      <w:r w:rsidRPr="001919DD">
                        <w:rPr>
                          <w:rFonts w:ascii="Arial" w:eastAsia="Times New Roman" w:hAnsi="Arial" w:cs="Arial"/>
                          <w:color w:val="000000"/>
                          <w:sz w:val="19"/>
                          <w:szCs w:val="19"/>
                        </w:rPr>
                        <w:t xml:space="preserve">This year was the </w:t>
                      </w:r>
                      <w:r w:rsidR="00FE0F1E">
                        <w:rPr>
                          <w:rFonts w:ascii="Arial" w:eastAsia="Times New Roman" w:hAnsi="Arial" w:cs="Arial"/>
                          <w:color w:val="000000"/>
                          <w:sz w:val="19"/>
                          <w:szCs w:val="19"/>
                        </w:rPr>
                        <w:t>third</w:t>
                      </w:r>
                      <w:r w:rsidRPr="001919DD">
                        <w:rPr>
                          <w:rFonts w:ascii="Arial" w:eastAsia="Times New Roman" w:hAnsi="Arial" w:cs="Arial"/>
                          <w:color w:val="000000"/>
                          <w:sz w:val="19"/>
                          <w:szCs w:val="19"/>
                        </w:rPr>
                        <w:t xml:space="preserve"> year</w:t>
                      </w:r>
                      <w:r w:rsidR="00FE0F1E">
                        <w:rPr>
                          <w:rFonts w:ascii="Arial" w:eastAsia="Times New Roman" w:hAnsi="Arial" w:cs="Arial"/>
                          <w:color w:val="000000"/>
                          <w:sz w:val="19"/>
                          <w:szCs w:val="19"/>
                        </w:rPr>
                        <w:t xml:space="preserve"> </w:t>
                      </w:r>
                      <w:r w:rsidR="000603DE" w:rsidRPr="001919DD">
                        <w:rPr>
                          <w:rFonts w:ascii="Arial" w:eastAsia="Times New Roman" w:hAnsi="Arial" w:cs="Arial"/>
                          <w:color w:val="000000"/>
                          <w:sz w:val="19"/>
                          <w:szCs w:val="19"/>
                        </w:rPr>
                        <w:t>utilizing our Direct Donation Campaign as the sole way to r</w:t>
                      </w:r>
                      <w:r w:rsidR="001E1455" w:rsidRPr="001919DD">
                        <w:rPr>
                          <w:rFonts w:ascii="Arial" w:eastAsia="Times New Roman" w:hAnsi="Arial" w:cs="Arial"/>
                          <w:color w:val="000000"/>
                          <w:sz w:val="19"/>
                          <w:szCs w:val="19"/>
                        </w:rPr>
                        <w:t>aise funds.</w:t>
                      </w:r>
                      <w:r w:rsidRPr="001919DD">
                        <w:rPr>
                          <w:rFonts w:ascii="Arial" w:eastAsia="Times New Roman" w:hAnsi="Arial" w:cs="Arial"/>
                          <w:color w:val="000000"/>
                          <w:sz w:val="19"/>
                          <w:szCs w:val="19"/>
                        </w:rPr>
                        <w:t xml:space="preserve">  </w:t>
                      </w:r>
                      <w:r w:rsidR="00EC2085" w:rsidRPr="001919DD">
                        <w:rPr>
                          <w:rFonts w:ascii="Arial" w:eastAsia="Times New Roman" w:hAnsi="Arial" w:cs="Arial"/>
                          <w:color w:val="000000"/>
                          <w:sz w:val="19"/>
                          <w:szCs w:val="19"/>
                        </w:rPr>
                        <w:t>It went very well</w:t>
                      </w:r>
                      <w:r w:rsidR="00780E74" w:rsidRPr="001919DD">
                        <w:rPr>
                          <w:rFonts w:ascii="Arial" w:eastAsia="Times New Roman" w:hAnsi="Arial" w:cs="Arial"/>
                          <w:color w:val="000000"/>
                          <w:sz w:val="19"/>
                          <w:szCs w:val="19"/>
                        </w:rPr>
                        <w:t xml:space="preserve">, </w:t>
                      </w:r>
                      <w:r w:rsidR="00EC2085" w:rsidRPr="001919DD">
                        <w:rPr>
                          <w:rFonts w:ascii="Arial" w:eastAsia="Times New Roman" w:hAnsi="Arial" w:cs="Arial"/>
                          <w:color w:val="000000"/>
                          <w:sz w:val="19"/>
                          <w:szCs w:val="19"/>
                        </w:rPr>
                        <w:t xml:space="preserve">thanks to all our generous parents </w:t>
                      </w:r>
                      <w:r w:rsidR="000603DE" w:rsidRPr="001919DD">
                        <w:rPr>
                          <w:rFonts w:ascii="Arial" w:eastAsia="Times New Roman" w:hAnsi="Arial" w:cs="Arial"/>
                          <w:color w:val="000000"/>
                          <w:sz w:val="19"/>
                          <w:szCs w:val="19"/>
                        </w:rPr>
                        <w:t>and gu</w:t>
                      </w:r>
                      <w:bookmarkStart w:id="1" w:name="_GoBack"/>
                      <w:bookmarkEnd w:id="1"/>
                      <w:r w:rsidR="000603DE" w:rsidRPr="001919DD">
                        <w:rPr>
                          <w:rFonts w:ascii="Arial" w:eastAsia="Times New Roman" w:hAnsi="Arial" w:cs="Arial"/>
                          <w:color w:val="000000"/>
                          <w:sz w:val="19"/>
                          <w:szCs w:val="19"/>
                        </w:rPr>
                        <w:t>ardians</w:t>
                      </w:r>
                      <w:r w:rsidR="00780E74" w:rsidRPr="001919DD">
                        <w:rPr>
                          <w:rFonts w:ascii="Arial" w:eastAsia="Times New Roman" w:hAnsi="Arial" w:cs="Arial"/>
                          <w:color w:val="000000"/>
                          <w:sz w:val="19"/>
                          <w:szCs w:val="19"/>
                        </w:rPr>
                        <w:t>, and</w:t>
                      </w:r>
                      <w:r w:rsidR="000603DE" w:rsidRPr="001919DD">
                        <w:rPr>
                          <w:rFonts w:ascii="Arial" w:eastAsia="Times New Roman" w:hAnsi="Arial" w:cs="Arial"/>
                          <w:color w:val="000000"/>
                          <w:sz w:val="19"/>
                          <w:szCs w:val="19"/>
                        </w:rPr>
                        <w:t xml:space="preserve"> </w:t>
                      </w:r>
                      <w:r w:rsidR="00EC2085" w:rsidRPr="001919DD">
                        <w:rPr>
                          <w:rFonts w:ascii="Arial" w:eastAsia="Times New Roman" w:hAnsi="Arial" w:cs="Arial"/>
                          <w:color w:val="000000"/>
                          <w:sz w:val="19"/>
                          <w:szCs w:val="19"/>
                        </w:rPr>
                        <w:t xml:space="preserve">we </w:t>
                      </w:r>
                      <w:r w:rsidR="0039158E" w:rsidRPr="001919DD">
                        <w:rPr>
                          <w:rFonts w:ascii="Arial" w:eastAsia="Times New Roman" w:hAnsi="Arial" w:cs="Arial"/>
                          <w:color w:val="000000"/>
                          <w:sz w:val="19"/>
                          <w:szCs w:val="19"/>
                        </w:rPr>
                        <w:t>could</w:t>
                      </w:r>
                      <w:r w:rsidR="00EC2085" w:rsidRPr="001919DD">
                        <w:rPr>
                          <w:rFonts w:ascii="Arial" w:eastAsia="Times New Roman" w:hAnsi="Arial" w:cs="Arial"/>
                          <w:color w:val="000000"/>
                          <w:sz w:val="19"/>
                          <w:szCs w:val="19"/>
                        </w:rPr>
                        <w:t xml:space="preserve"> provide the school with enrichments and support.  Below is a quick summary of some of this year’s accomplishments.  </w:t>
                      </w:r>
                      <w:r w:rsidRPr="001919DD">
                        <w:rPr>
                          <w:rFonts w:ascii="Arial" w:eastAsia="Times New Roman" w:hAnsi="Arial" w:cs="Arial"/>
                          <w:color w:val="000000"/>
                          <w:sz w:val="19"/>
                          <w:szCs w:val="19"/>
                        </w:rPr>
                        <w:t xml:space="preserve"> </w:t>
                      </w:r>
                    </w:p>
                    <w:p w14:paraId="72F686A9" w14:textId="77777777" w:rsidR="00383403" w:rsidRPr="0044514D" w:rsidRDefault="00383403">
                      <w:pPr>
                        <w:rPr>
                          <w:color w:val="2F5897" w:themeColor="text2"/>
                          <w:sz w:val="20"/>
                          <w:szCs w:val="20"/>
                        </w:rPr>
                      </w:pPr>
                    </w:p>
                  </w:txbxContent>
                </v:textbox>
                <w10:wrap type="square" anchorx="margin" anchory="margin"/>
              </v:rect>
            </w:pict>
          </mc:Fallback>
        </mc:AlternateContent>
      </w:r>
      <w:r w:rsidR="00CD3BE5" w:rsidRPr="00CD3BE5">
        <w:rPr>
          <w:rFonts w:ascii="Arial" w:eastAsia="Times New Roman" w:hAnsi="Arial" w:cs="Arial"/>
          <w:noProof/>
          <w:color w:val="000000"/>
          <w:sz w:val="18"/>
          <w:szCs w:val="18"/>
          <w:lang w:eastAsia="en-US"/>
        </w:rPr>
        <mc:AlternateContent>
          <mc:Choice Requires="wps">
            <w:drawing>
              <wp:anchor distT="0" distB="0" distL="114300" distR="114300" simplePos="0" relativeHeight="251728896" behindDoc="0" locked="0" layoutInCell="1" allowOverlap="1" wp14:anchorId="0464A134" wp14:editId="67DBEE3C">
                <wp:simplePos x="0" y="0"/>
                <wp:positionH relativeFrom="column">
                  <wp:posOffset>5617845</wp:posOffset>
                </wp:positionH>
                <wp:positionV relativeFrom="paragraph">
                  <wp:posOffset>9189720</wp:posOffset>
                </wp:positionV>
                <wp:extent cx="1771650" cy="5524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7716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1A071" w14:textId="77777777" w:rsidR="00CD3BE5" w:rsidRPr="00F66C75" w:rsidRDefault="00CD3BE5" w:rsidP="002765DF">
                            <w:pPr>
                              <w:spacing w:after="0" w:line="240" w:lineRule="auto"/>
                              <w:jc w:val="both"/>
                              <w:rPr>
                                <w:rFonts w:ascii="Arial" w:hAnsi="Arial" w:cs="Arial"/>
                                <w:sz w:val="16"/>
                                <w:szCs w:val="16"/>
                              </w:rPr>
                            </w:pPr>
                            <w:r>
                              <w:rPr>
                                <w:rFonts w:ascii="Arial" w:hAnsi="Arial" w:cs="Arial"/>
                                <w:sz w:val="16"/>
                                <w:szCs w:val="16"/>
                              </w:rPr>
                              <w:t>For Field Day in June</w:t>
                            </w:r>
                            <w:r w:rsidR="002765DF">
                              <w:rPr>
                                <w:rFonts w:ascii="Arial" w:hAnsi="Arial" w:cs="Arial"/>
                                <w:sz w:val="16"/>
                                <w:szCs w:val="16"/>
                              </w:rPr>
                              <w:t>,</w:t>
                            </w:r>
                            <w:r>
                              <w:rPr>
                                <w:rFonts w:ascii="Arial" w:hAnsi="Arial" w:cs="Arial"/>
                                <w:sz w:val="16"/>
                                <w:szCs w:val="16"/>
                              </w:rPr>
                              <w:t xml:space="preserve"> the PAC will sponsor the Kona Ice Truck as a treat to </w:t>
                            </w:r>
                            <w:r w:rsidR="00B63911">
                              <w:rPr>
                                <w:rFonts w:ascii="Arial" w:hAnsi="Arial" w:cs="Arial"/>
                                <w:sz w:val="16"/>
                                <w:szCs w:val="16"/>
                              </w:rPr>
                              <w:t>the 6</w:t>
                            </w:r>
                            <w:r w:rsidR="00B63911" w:rsidRPr="00B63911">
                              <w:rPr>
                                <w:rFonts w:ascii="Arial" w:hAnsi="Arial" w:cs="Arial"/>
                                <w:sz w:val="16"/>
                                <w:szCs w:val="16"/>
                                <w:vertAlign w:val="superscript"/>
                              </w:rPr>
                              <w:t>th</w:t>
                            </w:r>
                            <w:r w:rsidR="00B63911">
                              <w:rPr>
                                <w:rFonts w:ascii="Arial" w:hAnsi="Arial" w:cs="Arial"/>
                                <w:sz w:val="16"/>
                                <w:szCs w:val="16"/>
                              </w:rPr>
                              <w:t xml:space="preserve"> and 7</w:t>
                            </w:r>
                            <w:r w:rsidR="00B63911" w:rsidRPr="00B63911">
                              <w:rPr>
                                <w:rFonts w:ascii="Arial" w:hAnsi="Arial" w:cs="Arial"/>
                                <w:sz w:val="16"/>
                                <w:szCs w:val="16"/>
                                <w:vertAlign w:val="superscript"/>
                              </w:rPr>
                              <w:t>th</w:t>
                            </w:r>
                            <w:r w:rsidR="00B63911">
                              <w:rPr>
                                <w:rFonts w:ascii="Arial" w:hAnsi="Arial" w:cs="Arial"/>
                                <w:sz w:val="16"/>
                                <w:szCs w:val="16"/>
                              </w:rPr>
                              <w:t xml:space="preserve"> Grade </w:t>
                            </w:r>
                            <w:r>
                              <w:rPr>
                                <w:rFonts w:ascii="Arial" w:hAnsi="Arial" w:cs="Arial"/>
                                <w:sz w:val="16"/>
                                <w:szCs w:val="16"/>
                              </w:rPr>
                              <w:t xml:space="preserve">students. Hoping for good weather!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4A134" id="Text Box 56" o:spid="_x0000_s1046" type="#_x0000_t202" style="position:absolute;margin-left:442.35pt;margin-top:723.6pt;width:139.5pt;height:4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" fillcolor="white [3201]" stroked="f" strokeweight=".5pt">
                <v:textbox>
                  <w:txbxContent>
                    <w:p w14:paraId="1951A071" w14:textId="77777777" w:rsidR="00CD3BE5" w:rsidRPr="00F66C75" w:rsidRDefault="00CD3BE5" w:rsidP="002765DF">
                      <w:pPr>
                        <w:spacing w:after="0" w:line="240" w:lineRule="auto"/>
                        <w:jc w:val="both"/>
                        <w:rPr>
                          <w:rFonts w:ascii="Arial" w:hAnsi="Arial" w:cs="Arial"/>
                          <w:sz w:val="16"/>
                          <w:szCs w:val="16"/>
                        </w:rPr>
                      </w:pPr>
                      <w:r>
                        <w:rPr>
                          <w:rFonts w:ascii="Arial" w:hAnsi="Arial" w:cs="Arial"/>
                          <w:sz w:val="16"/>
                          <w:szCs w:val="16"/>
                        </w:rPr>
                        <w:t>For Field Day in June</w:t>
                      </w:r>
                      <w:r w:rsidR="002765DF">
                        <w:rPr>
                          <w:rFonts w:ascii="Arial" w:hAnsi="Arial" w:cs="Arial"/>
                          <w:sz w:val="16"/>
                          <w:szCs w:val="16"/>
                        </w:rPr>
                        <w:t>,</w:t>
                      </w:r>
                      <w:r>
                        <w:rPr>
                          <w:rFonts w:ascii="Arial" w:hAnsi="Arial" w:cs="Arial"/>
                          <w:sz w:val="16"/>
                          <w:szCs w:val="16"/>
                        </w:rPr>
                        <w:t xml:space="preserve"> the PAC will sponsor the Kona Ice Truck as a treat to </w:t>
                      </w:r>
                      <w:r w:rsidR="00B63911">
                        <w:rPr>
                          <w:rFonts w:ascii="Arial" w:hAnsi="Arial" w:cs="Arial"/>
                          <w:sz w:val="16"/>
                          <w:szCs w:val="16"/>
                        </w:rPr>
                        <w:t>the 6</w:t>
                      </w:r>
                      <w:r w:rsidR="00B63911" w:rsidRPr="00B63911">
                        <w:rPr>
                          <w:rFonts w:ascii="Arial" w:hAnsi="Arial" w:cs="Arial"/>
                          <w:sz w:val="16"/>
                          <w:szCs w:val="16"/>
                          <w:vertAlign w:val="superscript"/>
                        </w:rPr>
                        <w:t>th</w:t>
                      </w:r>
                      <w:r w:rsidR="00B63911">
                        <w:rPr>
                          <w:rFonts w:ascii="Arial" w:hAnsi="Arial" w:cs="Arial"/>
                          <w:sz w:val="16"/>
                          <w:szCs w:val="16"/>
                        </w:rPr>
                        <w:t xml:space="preserve"> and 7</w:t>
                      </w:r>
                      <w:r w:rsidR="00B63911" w:rsidRPr="00B63911">
                        <w:rPr>
                          <w:rFonts w:ascii="Arial" w:hAnsi="Arial" w:cs="Arial"/>
                          <w:sz w:val="16"/>
                          <w:szCs w:val="16"/>
                          <w:vertAlign w:val="superscript"/>
                        </w:rPr>
                        <w:t>th</w:t>
                      </w:r>
                      <w:r w:rsidR="00B63911">
                        <w:rPr>
                          <w:rFonts w:ascii="Arial" w:hAnsi="Arial" w:cs="Arial"/>
                          <w:sz w:val="16"/>
                          <w:szCs w:val="16"/>
                        </w:rPr>
                        <w:t xml:space="preserve"> Grade </w:t>
                      </w:r>
                      <w:r>
                        <w:rPr>
                          <w:rFonts w:ascii="Arial" w:hAnsi="Arial" w:cs="Arial"/>
                          <w:sz w:val="16"/>
                          <w:szCs w:val="16"/>
                        </w:rPr>
                        <w:t xml:space="preserve">students. Hoping for good weather! </w:t>
                      </w:r>
                    </w:p>
                  </w:txbxContent>
                </v:textbox>
              </v:shape>
            </w:pict>
          </mc:Fallback>
        </mc:AlternateContent>
      </w:r>
    </w:p>
    <w:sectPr w:rsidR="00BE6FAE" w:rsidRPr="005F640C" w:rsidSect="0044514D">
      <w:type w:val="continuous"/>
      <w:pgSz w:w="12240" w:h="15840"/>
      <w:pgMar w:top="288" w:right="288" w:bottom="288" w:left="288"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Graphite Std Light Wide">
    <w:panose1 w:val="03020302050602020204"/>
    <w:charset w:val="00"/>
    <w:family w:val="script"/>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03BCF"/>
    <w:multiLevelType w:val="hybridMultilevel"/>
    <w:tmpl w:val="50727AE2"/>
    <w:lvl w:ilvl="0" w:tplc="04090001">
      <w:start w:val="1"/>
      <w:numFmt w:val="bullet"/>
      <w:lvlText w:val=""/>
      <w:lvlJc w:val="left"/>
      <w:pPr>
        <w:ind w:left="585" w:hanging="360"/>
      </w:pPr>
      <w:rPr>
        <w:rFonts w:ascii="Symbol" w:hAnsi="Symbol"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1" w15:restartNumberingAfterBreak="0">
    <w:nsid w:val="225435AF"/>
    <w:multiLevelType w:val="hybridMultilevel"/>
    <w:tmpl w:val="4DC63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976051"/>
    <w:multiLevelType w:val="hybridMultilevel"/>
    <w:tmpl w:val="9AA8B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9928BF"/>
    <w:multiLevelType w:val="multilevel"/>
    <w:tmpl w:val="B5C4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EF01DE"/>
    <w:multiLevelType w:val="multilevel"/>
    <w:tmpl w:val="A5B48B06"/>
    <w:lvl w:ilvl="0">
      <w:start w:val="1"/>
      <w:numFmt w:val="bullet"/>
      <w:lvlText w:val=""/>
      <w:lvlJc w:val="left"/>
      <w:pPr>
        <w:tabs>
          <w:tab w:val="num" w:pos="990"/>
        </w:tabs>
        <w:ind w:left="990" w:hanging="360"/>
      </w:pPr>
      <w:rPr>
        <w:rFonts w:ascii="Symbol" w:hAnsi="Symbol" w:hint="default"/>
        <w:sz w:val="20"/>
      </w:rPr>
    </w:lvl>
    <w:lvl w:ilvl="1" w:tentative="1">
      <w:start w:val="1"/>
      <w:numFmt w:val="bullet"/>
      <w:lvlText w:val="o"/>
      <w:lvlJc w:val="left"/>
      <w:pPr>
        <w:tabs>
          <w:tab w:val="num" w:pos="1710"/>
        </w:tabs>
        <w:ind w:left="1710" w:hanging="360"/>
      </w:pPr>
      <w:rPr>
        <w:rFonts w:ascii="Courier New" w:hAnsi="Courier New" w:hint="default"/>
        <w:sz w:val="20"/>
      </w:rPr>
    </w:lvl>
    <w:lvl w:ilvl="2" w:tentative="1">
      <w:start w:val="1"/>
      <w:numFmt w:val="bullet"/>
      <w:lvlText w:val=""/>
      <w:lvlJc w:val="left"/>
      <w:pPr>
        <w:tabs>
          <w:tab w:val="num" w:pos="2430"/>
        </w:tabs>
        <w:ind w:left="2430" w:hanging="360"/>
      </w:pPr>
      <w:rPr>
        <w:rFonts w:ascii="Wingdings" w:hAnsi="Wingdings" w:hint="default"/>
        <w:sz w:val="20"/>
      </w:rPr>
    </w:lvl>
    <w:lvl w:ilvl="3" w:tentative="1">
      <w:start w:val="1"/>
      <w:numFmt w:val="bullet"/>
      <w:lvlText w:val=""/>
      <w:lvlJc w:val="left"/>
      <w:pPr>
        <w:tabs>
          <w:tab w:val="num" w:pos="3150"/>
        </w:tabs>
        <w:ind w:left="3150" w:hanging="360"/>
      </w:pPr>
      <w:rPr>
        <w:rFonts w:ascii="Wingdings" w:hAnsi="Wingdings" w:hint="default"/>
        <w:sz w:val="20"/>
      </w:rPr>
    </w:lvl>
    <w:lvl w:ilvl="4" w:tentative="1">
      <w:start w:val="1"/>
      <w:numFmt w:val="bullet"/>
      <w:lvlText w:val=""/>
      <w:lvlJc w:val="left"/>
      <w:pPr>
        <w:tabs>
          <w:tab w:val="num" w:pos="3870"/>
        </w:tabs>
        <w:ind w:left="3870" w:hanging="360"/>
      </w:pPr>
      <w:rPr>
        <w:rFonts w:ascii="Wingdings" w:hAnsi="Wingdings" w:hint="default"/>
        <w:sz w:val="20"/>
      </w:rPr>
    </w:lvl>
    <w:lvl w:ilvl="5" w:tentative="1">
      <w:start w:val="1"/>
      <w:numFmt w:val="bullet"/>
      <w:lvlText w:val=""/>
      <w:lvlJc w:val="left"/>
      <w:pPr>
        <w:tabs>
          <w:tab w:val="num" w:pos="4590"/>
        </w:tabs>
        <w:ind w:left="4590" w:hanging="360"/>
      </w:pPr>
      <w:rPr>
        <w:rFonts w:ascii="Wingdings" w:hAnsi="Wingdings" w:hint="default"/>
        <w:sz w:val="20"/>
      </w:rPr>
    </w:lvl>
    <w:lvl w:ilvl="6" w:tentative="1">
      <w:start w:val="1"/>
      <w:numFmt w:val="bullet"/>
      <w:lvlText w:val=""/>
      <w:lvlJc w:val="left"/>
      <w:pPr>
        <w:tabs>
          <w:tab w:val="num" w:pos="5310"/>
        </w:tabs>
        <w:ind w:left="5310" w:hanging="360"/>
      </w:pPr>
      <w:rPr>
        <w:rFonts w:ascii="Wingdings" w:hAnsi="Wingdings" w:hint="default"/>
        <w:sz w:val="20"/>
      </w:rPr>
    </w:lvl>
    <w:lvl w:ilvl="7" w:tentative="1">
      <w:start w:val="1"/>
      <w:numFmt w:val="bullet"/>
      <w:lvlText w:val=""/>
      <w:lvlJc w:val="left"/>
      <w:pPr>
        <w:tabs>
          <w:tab w:val="num" w:pos="6030"/>
        </w:tabs>
        <w:ind w:left="6030" w:hanging="360"/>
      </w:pPr>
      <w:rPr>
        <w:rFonts w:ascii="Wingdings" w:hAnsi="Wingdings" w:hint="default"/>
        <w:sz w:val="20"/>
      </w:rPr>
    </w:lvl>
    <w:lvl w:ilvl="8" w:tentative="1">
      <w:start w:val="1"/>
      <w:numFmt w:val="bullet"/>
      <w:lvlText w:val=""/>
      <w:lvlJc w:val="left"/>
      <w:pPr>
        <w:tabs>
          <w:tab w:val="num" w:pos="6750"/>
        </w:tabs>
        <w:ind w:left="6750" w:hanging="360"/>
      </w:pPr>
      <w:rPr>
        <w:rFonts w:ascii="Wingdings" w:hAnsi="Wingdings" w:hint="default"/>
        <w:sz w:val="20"/>
      </w:rPr>
    </w:lvl>
  </w:abstractNum>
  <w:abstractNum w:abstractNumId="5" w15:restartNumberingAfterBreak="0">
    <w:nsid w:val="59322231"/>
    <w:multiLevelType w:val="hybridMultilevel"/>
    <w:tmpl w:val="EE024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C54F02"/>
    <w:multiLevelType w:val="multilevel"/>
    <w:tmpl w:val="9D149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0E3A45"/>
    <w:multiLevelType w:val="hybridMultilevel"/>
    <w:tmpl w:val="401A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3"/>
  </w:num>
  <w:num w:numId="5">
    <w:abstractNumId w:val="6"/>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removeDateAndTime/>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6FAE"/>
    <w:rsid w:val="000333C0"/>
    <w:rsid w:val="000603DE"/>
    <w:rsid w:val="00086F61"/>
    <w:rsid w:val="000A6630"/>
    <w:rsid w:val="000C6BB2"/>
    <w:rsid w:val="000D1FBE"/>
    <w:rsid w:val="00101CE2"/>
    <w:rsid w:val="00161C08"/>
    <w:rsid w:val="001705E9"/>
    <w:rsid w:val="001766E5"/>
    <w:rsid w:val="00176E3F"/>
    <w:rsid w:val="001919DD"/>
    <w:rsid w:val="001A148E"/>
    <w:rsid w:val="001C7ABC"/>
    <w:rsid w:val="001D59A7"/>
    <w:rsid w:val="001E045F"/>
    <w:rsid w:val="001E1455"/>
    <w:rsid w:val="0020075A"/>
    <w:rsid w:val="00204E72"/>
    <w:rsid w:val="00207EBC"/>
    <w:rsid w:val="002142F6"/>
    <w:rsid w:val="00256ED9"/>
    <w:rsid w:val="00263475"/>
    <w:rsid w:val="00272765"/>
    <w:rsid w:val="002765DF"/>
    <w:rsid w:val="00277771"/>
    <w:rsid w:val="00293849"/>
    <w:rsid w:val="002B0CD9"/>
    <w:rsid w:val="002B78AD"/>
    <w:rsid w:val="002E19AB"/>
    <w:rsid w:val="002E47EB"/>
    <w:rsid w:val="0035627F"/>
    <w:rsid w:val="003820DA"/>
    <w:rsid w:val="00383403"/>
    <w:rsid w:val="0039158E"/>
    <w:rsid w:val="003C3504"/>
    <w:rsid w:val="003C7392"/>
    <w:rsid w:val="003D422C"/>
    <w:rsid w:val="00406256"/>
    <w:rsid w:val="00422A05"/>
    <w:rsid w:val="00436E39"/>
    <w:rsid w:val="0044514D"/>
    <w:rsid w:val="00463EF5"/>
    <w:rsid w:val="00464485"/>
    <w:rsid w:val="004D09A2"/>
    <w:rsid w:val="004D3C2B"/>
    <w:rsid w:val="004E1855"/>
    <w:rsid w:val="00520BF0"/>
    <w:rsid w:val="005472D9"/>
    <w:rsid w:val="005A6A43"/>
    <w:rsid w:val="005F72BA"/>
    <w:rsid w:val="006074FA"/>
    <w:rsid w:val="0064233A"/>
    <w:rsid w:val="0064541B"/>
    <w:rsid w:val="00660575"/>
    <w:rsid w:val="006627E8"/>
    <w:rsid w:val="0069546F"/>
    <w:rsid w:val="006A3FD8"/>
    <w:rsid w:val="006A6A1E"/>
    <w:rsid w:val="006C43EB"/>
    <w:rsid w:val="00701C82"/>
    <w:rsid w:val="00732635"/>
    <w:rsid w:val="00762851"/>
    <w:rsid w:val="00764470"/>
    <w:rsid w:val="007745EB"/>
    <w:rsid w:val="00780E74"/>
    <w:rsid w:val="007E0EB7"/>
    <w:rsid w:val="00815616"/>
    <w:rsid w:val="00842C60"/>
    <w:rsid w:val="008514BC"/>
    <w:rsid w:val="008860D6"/>
    <w:rsid w:val="00886755"/>
    <w:rsid w:val="008C2DDB"/>
    <w:rsid w:val="008E3372"/>
    <w:rsid w:val="008F0FED"/>
    <w:rsid w:val="008F6351"/>
    <w:rsid w:val="0091519A"/>
    <w:rsid w:val="0093379F"/>
    <w:rsid w:val="00964ECA"/>
    <w:rsid w:val="00A105F2"/>
    <w:rsid w:val="00A13900"/>
    <w:rsid w:val="00A21F71"/>
    <w:rsid w:val="00A5230E"/>
    <w:rsid w:val="00AD5B7C"/>
    <w:rsid w:val="00AE6F5C"/>
    <w:rsid w:val="00AF4693"/>
    <w:rsid w:val="00B16B88"/>
    <w:rsid w:val="00B175A1"/>
    <w:rsid w:val="00B42134"/>
    <w:rsid w:val="00B42E1B"/>
    <w:rsid w:val="00B63911"/>
    <w:rsid w:val="00B75313"/>
    <w:rsid w:val="00B83156"/>
    <w:rsid w:val="00BA2E5D"/>
    <w:rsid w:val="00BD770C"/>
    <w:rsid w:val="00BE6FAE"/>
    <w:rsid w:val="00C340F8"/>
    <w:rsid w:val="00C44854"/>
    <w:rsid w:val="00C57EAD"/>
    <w:rsid w:val="00C773F2"/>
    <w:rsid w:val="00C9158B"/>
    <w:rsid w:val="00C92816"/>
    <w:rsid w:val="00CD3BE5"/>
    <w:rsid w:val="00CD6684"/>
    <w:rsid w:val="00D17AD8"/>
    <w:rsid w:val="00D3091A"/>
    <w:rsid w:val="00D94673"/>
    <w:rsid w:val="00DD6A46"/>
    <w:rsid w:val="00E82526"/>
    <w:rsid w:val="00E867F8"/>
    <w:rsid w:val="00EC2085"/>
    <w:rsid w:val="00EE7C02"/>
    <w:rsid w:val="00F34239"/>
    <w:rsid w:val="00F37F86"/>
    <w:rsid w:val="00F66C75"/>
    <w:rsid w:val="00F67ED2"/>
    <w:rsid w:val="00F73B54"/>
    <w:rsid w:val="00F74454"/>
    <w:rsid w:val="00FE0F1E"/>
    <w:rsid w:val="00FE4305"/>
    <w:rsid w:val="00FF76C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4C1FE"/>
  <w15:docId w15:val="{E6736FE5-D845-4842-9E01-CA36C89E1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ko-KR"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73F2"/>
  </w:style>
  <w:style w:type="paragraph" w:styleId="Heading1">
    <w:name w:val="heading 1"/>
    <w:basedOn w:val="Normal"/>
    <w:next w:val="Normal"/>
    <w:link w:val="Heading1Char"/>
    <w:uiPriority w:val="9"/>
    <w:qFormat/>
    <w:rsid w:val="00C773F2"/>
    <w:pPr>
      <w:keepNext/>
      <w:keepLines/>
      <w:spacing w:before="360" w:after="40" w:line="240" w:lineRule="auto"/>
      <w:outlineLvl w:val="0"/>
    </w:pPr>
    <w:rPr>
      <w:rFonts w:asciiTheme="majorHAnsi" w:eastAsiaTheme="majorEastAsia" w:hAnsiTheme="majorHAnsi" w:cstheme="majorBidi"/>
      <w:color w:val="575F63" w:themeColor="accent6" w:themeShade="BF"/>
      <w:sz w:val="40"/>
      <w:szCs w:val="40"/>
    </w:rPr>
  </w:style>
  <w:style w:type="paragraph" w:styleId="Heading2">
    <w:name w:val="heading 2"/>
    <w:basedOn w:val="Normal"/>
    <w:next w:val="Normal"/>
    <w:link w:val="Heading2Char"/>
    <w:uiPriority w:val="9"/>
    <w:semiHidden/>
    <w:unhideWhenUsed/>
    <w:qFormat/>
    <w:rsid w:val="00C773F2"/>
    <w:pPr>
      <w:keepNext/>
      <w:keepLines/>
      <w:spacing w:before="80" w:after="0" w:line="240" w:lineRule="auto"/>
      <w:outlineLvl w:val="1"/>
    </w:pPr>
    <w:rPr>
      <w:rFonts w:asciiTheme="majorHAnsi" w:eastAsiaTheme="majorEastAsia" w:hAnsiTheme="majorHAnsi" w:cstheme="majorBidi"/>
      <w:color w:val="575F63" w:themeColor="accent6" w:themeShade="BF"/>
      <w:sz w:val="28"/>
      <w:szCs w:val="28"/>
    </w:rPr>
  </w:style>
  <w:style w:type="paragraph" w:styleId="Heading3">
    <w:name w:val="heading 3"/>
    <w:basedOn w:val="Normal"/>
    <w:next w:val="Normal"/>
    <w:link w:val="Heading3Char"/>
    <w:uiPriority w:val="9"/>
    <w:semiHidden/>
    <w:unhideWhenUsed/>
    <w:qFormat/>
    <w:rsid w:val="00C773F2"/>
    <w:pPr>
      <w:keepNext/>
      <w:keepLines/>
      <w:spacing w:before="80" w:after="0" w:line="240" w:lineRule="auto"/>
      <w:outlineLvl w:val="2"/>
    </w:pPr>
    <w:rPr>
      <w:rFonts w:asciiTheme="majorHAnsi" w:eastAsiaTheme="majorEastAsia" w:hAnsiTheme="majorHAnsi" w:cstheme="majorBidi"/>
      <w:color w:val="575F63" w:themeColor="accent6" w:themeShade="BF"/>
      <w:sz w:val="24"/>
      <w:szCs w:val="24"/>
    </w:rPr>
  </w:style>
  <w:style w:type="paragraph" w:styleId="Heading4">
    <w:name w:val="heading 4"/>
    <w:basedOn w:val="Normal"/>
    <w:next w:val="Normal"/>
    <w:link w:val="Heading4Char"/>
    <w:uiPriority w:val="9"/>
    <w:semiHidden/>
    <w:unhideWhenUsed/>
    <w:qFormat/>
    <w:rsid w:val="00C773F2"/>
    <w:pPr>
      <w:keepNext/>
      <w:keepLines/>
      <w:spacing w:before="80" w:after="0"/>
      <w:outlineLvl w:val="3"/>
    </w:pPr>
    <w:rPr>
      <w:rFonts w:asciiTheme="majorHAnsi" w:eastAsiaTheme="majorEastAsia" w:hAnsiTheme="majorHAnsi" w:cstheme="majorBidi"/>
      <w:color w:val="758085" w:themeColor="accent6"/>
      <w:sz w:val="22"/>
      <w:szCs w:val="22"/>
    </w:rPr>
  </w:style>
  <w:style w:type="paragraph" w:styleId="Heading5">
    <w:name w:val="heading 5"/>
    <w:basedOn w:val="Normal"/>
    <w:next w:val="Normal"/>
    <w:link w:val="Heading5Char"/>
    <w:uiPriority w:val="9"/>
    <w:semiHidden/>
    <w:unhideWhenUsed/>
    <w:qFormat/>
    <w:rsid w:val="00C773F2"/>
    <w:pPr>
      <w:keepNext/>
      <w:keepLines/>
      <w:spacing w:before="40" w:after="0"/>
      <w:outlineLvl w:val="4"/>
    </w:pPr>
    <w:rPr>
      <w:rFonts w:asciiTheme="majorHAnsi" w:eastAsiaTheme="majorEastAsia" w:hAnsiTheme="majorHAnsi" w:cstheme="majorBidi"/>
      <w:i/>
      <w:iCs/>
      <w:color w:val="758085" w:themeColor="accent6"/>
      <w:sz w:val="22"/>
      <w:szCs w:val="22"/>
    </w:rPr>
  </w:style>
  <w:style w:type="paragraph" w:styleId="Heading6">
    <w:name w:val="heading 6"/>
    <w:basedOn w:val="Normal"/>
    <w:next w:val="Normal"/>
    <w:link w:val="Heading6Char"/>
    <w:uiPriority w:val="9"/>
    <w:semiHidden/>
    <w:unhideWhenUsed/>
    <w:qFormat/>
    <w:rsid w:val="00C773F2"/>
    <w:pPr>
      <w:keepNext/>
      <w:keepLines/>
      <w:spacing w:before="40" w:after="0"/>
      <w:outlineLvl w:val="5"/>
    </w:pPr>
    <w:rPr>
      <w:rFonts w:asciiTheme="majorHAnsi" w:eastAsiaTheme="majorEastAsia" w:hAnsiTheme="majorHAnsi" w:cstheme="majorBidi"/>
      <w:color w:val="758085" w:themeColor="accent6"/>
    </w:rPr>
  </w:style>
  <w:style w:type="paragraph" w:styleId="Heading7">
    <w:name w:val="heading 7"/>
    <w:basedOn w:val="Normal"/>
    <w:next w:val="Normal"/>
    <w:link w:val="Heading7Char"/>
    <w:uiPriority w:val="9"/>
    <w:semiHidden/>
    <w:unhideWhenUsed/>
    <w:qFormat/>
    <w:rsid w:val="00C773F2"/>
    <w:pPr>
      <w:keepNext/>
      <w:keepLines/>
      <w:spacing w:before="40" w:after="0"/>
      <w:outlineLvl w:val="6"/>
    </w:pPr>
    <w:rPr>
      <w:rFonts w:asciiTheme="majorHAnsi" w:eastAsiaTheme="majorEastAsia" w:hAnsiTheme="majorHAnsi" w:cstheme="majorBidi"/>
      <w:b/>
      <w:bCs/>
      <w:color w:val="758085" w:themeColor="accent6"/>
    </w:rPr>
  </w:style>
  <w:style w:type="paragraph" w:styleId="Heading8">
    <w:name w:val="heading 8"/>
    <w:basedOn w:val="Normal"/>
    <w:next w:val="Normal"/>
    <w:link w:val="Heading8Char"/>
    <w:uiPriority w:val="9"/>
    <w:semiHidden/>
    <w:unhideWhenUsed/>
    <w:qFormat/>
    <w:rsid w:val="00C773F2"/>
    <w:pPr>
      <w:keepNext/>
      <w:keepLines/>
      <w:spacing w:before="40" w:after="0"/>
      <w:outlineLvl w:val="7"/>
    </w:pPr>
    <w:rPr>
      <w:rFonts w:asciiTheme="majorHAnsi" w:eastAsiaTheme="majorEastAsia" w:hAnsiTheme="majorHAnsi" w:cstheme="majorBidi"/>
      <w:b/>
      <w:bCs/>
      <w:i/>
      <w:iCs/>
      <w:color w:val="758085" w:themeColor="accent6"/>
      <w:sz w:val="20"/>
      <w:szCs w:val="20"/>
    </w:rPr>
  </w:style>
  <w:style w:type="paragraph" w:styleId="Heading9">
    <w:name w:val="heading 9"/>
    <w:basedOn w:val="Normal"/>
    <w:next w:val="Normal"/>
    <w:link w:val="Heading9Char"/>
    <w:uiPriority w:val="9"/>
    <w:semiHidden/>
    <w:unhideWhenUsed/>
    <w:qFormat/>
    <w:rsid w:val="00C773F2"/>
    <w:pPr>
      <w:keepNext/>
      <w:keepLines/>
      <w:spacing w:before="40" w:after="0"/>
      <w:outlineLvl w:val="8"/>
    </w:pPr>
    <w:rPr>
      <w:rFonts w:asciiTheme="majorHAnsi" w:eastAsiaTheme="majorEastAsia" w:hAnsiTheme="majorHAnsi" w:cstheme="majorBidi"/>
      <w:i/>
      <w:iCs/>
      <w:color w:val="758085"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3F2"/>
    <w:rPr>
      <w:rFonts w:asciiTheme="majorHAnsi" w:eastAsiaTheme="majorEastAsia" w:hAnsiTheme="majorHAnsi" w:cstheme="majorBidi"/>
      <w:color w:val="575F63" w:themeColor="accent6" w:themeShade="BF"/>
      <w:sz w:val="40"/>
      <w:szCs w:val="40"/>
    </w:rPr>
  </w:style>
  <w:style w:type="paragraph" w:styleId="Subtitle">
    <w:name w:val="Subtitle"/>
    <w:basedOn w:val="Normal"/>
    <w:next w:val="Normal"/>
    <w:link w:val="SubtitleChar"/>
    <w:uiPriority w:val="11"/>
    <w:qFormat/>
    <w:rsid w:val="00C773F2"/>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C773F2"/>
    <w:rPr>
      <w:rFonts w:asciiTheme="majorHAnsi" w:eastAsiaTheme="majorEastAsia" w:hAnsiTheme="majorHAnsi" w:cstheme="majorBidi"/>
      <w:sz w:val="30"/>
      <w:szCs w:val="3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sid w:val="00C773F2"/>
    <w:rPr>
      <w:rFonts w:asciiTheme="majorHAnsi" w:eastAsiaTheme="majorEastAsia" w:hAnsiTheme="majorHAnsi" w:cstheme="majorBidi"/>
      <w:color w:val="575F63" w:themeColor="accent6" w:themeShade="BF"/>
      <w:sz w:val="28"/>
      <w:szCs w:val="28"/>
    </w:rPr>
  </w:style>
  <w:style w:type="character" w:customStyle="1" w:styleId="Heading3Char">
    <w:name w:val="Heading 3 Char"/>
    <w:basedOn w:val="DefaultParagraphFont"/>
    <w:link w:val="Heading3"/>
    <w:uiPriority w:val="9"/>
    <w:semiHidden/>
    <w:rsid w:val="00C773F2"/>
    <w:rPr>
      <w:rFonts w:asciiTheme="majorHAnsi" w:eastAsiaTheme="majorEastAsia" w:hAnsiTheme="majorHAnsi" w:cstheme="majorBidi"/>
      <w:color w:val="575F63" w:themeColor="accent6" w:themeShade="BF"/>
      <w:sz w:val="24"/>
      <w:szCs w:val="24"/>
    </w:rPr>
  </w:style>
  <w:style w:type="character" w:customStyle="1" w:styleId="Heading4Char">
    <w:name w:val="Heading 4 Char"/>
    <w:basedOn w:val="DefaultParagraphFont"/>
    <w:link w:val="Heading4"/>
    <w:uiPriority w:val="9"/>
    <w:semiHidden/>
    <w:rsid w:val="00C773F2"/>
    <w:rPr>
      <w:rFonts w:asciiTheme="majorHAnsi" w:eastAsiaTheme="majorEastAsia" w:hAnsiTheme="majorHAnsi" w:cstheme="majorBidi"/>
      <w:color w:val="758085" w:themeColor="accent6"/>
      <w:sz w:val="22"/>
      <w:szCs w:val="22"/>
    </w:rPr>
  </w:style>
  <w:style w:type="character" w:customStyle="1" w:styleId="Heading5Char">
    <w:name w:val="Heading 5 Char"/>
    <w:basedOn w:val="DefaultParagraphFont"/>
    <w:link w:val="Heading5"/>
    <w:uiPriority w:val="9"/>
    <w:semiHidden/>
    <w:rsid w:val="00C773F2"/>
    <w:rPr>
      <w:rFonts w:asciiTheme="majorHAnsi" w:eastAsiaTheme="majorEastAsia" w:hAnsiTheme="majorHAnsi" w:cstheme="majorBidi"/>
      <w:i/>
      <w:iCs/>
      <w:color w:val="758085" w:themeColor="accent6"/>
      <w:sz w:val="22"/>
      <w:szCs w:val="22"/>
    </w:rPr>
  </w:style>
  <w:style w:type="character" w:customStyle="1" w:styleId="Heading6Char">
    <w:name w:val="Heading 6 Char"/>
    <w:basedOn w:val="DefaultParagraphFont"/>
    <w:link w:val="Heading6"/>
    <w:uiPriority w:val="9"/>
    <w:semiHidden/>
    <w:rsid w:val="00C773F2"/>
    <w:rPr>
      <w:rFonts w:asciiTheme="majorHAnsi" w:eastAsiaTheme="majorEastAsia" w:hAnsiTheme="majorHAnsi" w:cstheme="majorBidi"/>
      <w:color w:val="758085" w:themeColor="accent6"/>
    </w:rPr>
  </w:style>
  <w:style w:type="character" w:customStyle="1" w:styleId="Heading7Char">
    <w:name w:val="Heading 7 Char"/>
    <w:basedOn w:val="DefaultParagraphFont"/>
    <w:link w:val="Heading7"/>
    <w:uiPriority w:val="9"/>
    <w:semiHidden/>
    <w:rsid w:val="00C773F2"/>
    <w:rPr>
      <w:rFonts w:asciiTheme="majorHAnsi" w:eastAsiaTheme="majorEastAsia" w:hAnsiTheme="majorHAnsi" w:cstheme="majorBidi"/>
      <w:b/>
      <w:bCs/>
      <w:color w:val="758085" w:themeColor="accent6"/>
    </w:rPr>
  </w:style>
  <w:style w:type="character" w:customStyle="1" w:styleId="Heading8Char">
    <w:name w:val="Heading 8 Char"/>
    <w:basedOn w:val="DefaultParagraphFont"/>
    <w:link w:val="Heading8"/>
    <w:uiPriority w:val="9"/>
    <w:semiHidden/>
    <w:rsid w:val="00C773F2"/>
    <w:rPr>
      <w:rFonts w:asciiTheme="majorHAnsi" w:eastAsiaTheme="majorEastAsia" w:hAnsiTheme="majorHAnsi" w:cstheme="majorBidi"/>
      <w:b/>
      <w:bCs/>
      <w:i/>
      <w:iCs/>
      <w:color w:val="758085" w:themeColor="accent6"/>
      <w:sz w:val="20"/>
      <w:szCs w:val="20"/>
    </w:rPr>
  </w:style>
  <w:style w:type="character" w:customStyle="1" w:styleId="Heading9Char">
    <w:name w:val="Heading 9 Char"/>
    <w:basedOn w:val="DefaultParagraphFont"/>
    <w:link w:val="Heading9"/>
    <w:uiPriority w:val="9"/>
    <w:semiHidden/>
    <w:rsid w:val="00C773F2"/>
    <w:rPr>
      <w:rFonts w:asciiTheme="majorHAnsi" w:eastAsiaTheme="majorEastAsia" w:hAnsiTheme="majorHAnsi" w:cstheme="majorBidi"/>
      <w:i/>
      <w:iCs/>
      <w:color w:val="758085" w:themeColor="accent6"/>
      <w:sz w:val="20"/>
      <w:szCs w:val="20"/>
    </w:rPr>
  </w:style>
  <w:style w:type="paragraph" w:styleId="Caption">
    <w:name w:val="caption"/>
    <w:basedOn w:val="Normal"/>
    <w:next w:val="Normal"/>
    <w:uiPriority w:val="35"/>
    <w:semiHidden/>
    <w:unhideWhenUsed/>
    <w:qFormat/>
    <w:rsid w:val="00C773F2"/>
    <w:pPr>
      <w:spacing w:line="240" w:lineRule="auto"/>
    </w:pPr>
    <w:rPr>
      <w:b/>
      <w:bCs/>
      <w:smallCaps/>
      <w:color w:val="595959" w:themeColor="text1" w:themeTint="A6"/>
    </w:rPr>
  </w:style>
  <w:style w:type="paragraph" w:styleId="Title">
    <w:name w:val="Title"/>
    <w:basedOn w:val="Normal"/>
    <w:next w:val="Normal"/>
    <w:link w:val="TitleChar"/>
    <w:uiPriority w:val="10"/>
    <w:qFormat/>
    <w:rsid w:val="00C773F2"/>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C773F2"/>
    <w:rPr>
      <w:rFonts w:asciiTheme="majorHAnsi" w:eastAsiaTheme="majorEastAsia" w:hAnsiTheme="majorHAnsi" w:cstheme="majorBidi"/>
      <w:color w:val="262626" w:themeColor="text1" w:themeTint="D9"/>
      <w:spacing w:val="-15"/>
      <w:sz w:val="96"/>
      <w:szCs w:val="96"/>
    </w:rPr>
  </w:style>
  <w:style w:type="character" w:styleId="Strong">
    <w:name w:val="Strong"/>
    <w:basedOn w:val="DefaultParagraphFont"/>
    <w:uiPriority w:val="22"/>
    <w:qFormat/>
    <w:rsid w:val="00C773F2"/>
    <w:rPr>
      <w:b/>
      <w:bCs/>
    </w:rPr>
  </w:style>
  <w:style w:type="character" w:styleId="Emphasis">
    <w:name w:val="Emphasis"/>
    <w:basedOn w:val="DefaultParagraphFont"/>
    <w:uiPriority w:val="20"/>
    <w:qFormat/>
    <w:rsid w:val="00C773F2"/>
    <w:rPr>
      <w:i/>
      <w:iCs/>
      <w:color w:val="758085" w:themeColor="accent6"/>
    </w:rPr>
  </w:style>
  <w:style w:type="paragraph" w:styleId="NoSpacing">
    <w:name w:val="No Spacing"/>
    <w:link w:val="NoSpacingChar"/>
    <w:uiPriority w:val="1"/>
    <w:qFormat/>
    <w:rsid w:val="00C773F2"/>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sid w:val="00C773F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C773F2"/>
    <w:rPr>
      <w:i/>
      <w:iCs/>
      <w:color w:val="262626" w:themeColor="text1" w:themeTint="D9"/>
    </w:rPr>
  </w:style>
  <w:style w:type="paragraph" w:styleId="IntenseQuote">
    <w:name w:val="Intense Quote"/>
    <w:basedOn w:val="Normal"/>
    <w:next w:val="Normal"/>
    <w:link w:val="IntenseQuoteChar"/>
    <w:uiPriority w:val="30"/>
    <w:qFormat/>
    <w:rsid w:val="00C773F2"/>
    <w:pPr>
      <w:spacing w:before="160" w:after="160" w:line="264" w:lineRule="auto"/>
      <w:ind w:left="720" w:right="720"/>
      <w:jc w:val="center"/>
    </w:pPr>
    <w:rPr>
      <w:rFonts w:asciiTheme="majorHAnsi" w:eastAsiaTheme="majorEastAsia" w:hAnsiTheme="majorHAnsi" w:cstheme="majorBidi"/>
      <w:i/>
      <w:iCs/>
      <w:color w:val="758085" w:themeColor="accent6"/>
      <w:sz w:val="32"/>
      <w:szCs w:val="32"/>
    </w:rPr>
  </w:style>
  <w:style w:type="character" w:customStyle="1" w:styleId="IntenseQuoteChar">
    <w:name w:val="Intense Quote Char"/>
    <w:basedOn w:val="DefaultParagraphFont"/>
    <w:link w:val="IntenseQuote"/>
    <w:uiPriority w:val="30"/>
    <w:rsid w:val="00C773F2"/>
    <w:rPr>
      <w:rFonts w:asciiTheme="majorHAnsi" w:eastAsiaTheme="majorEastAsia" w:hAnsiTheme="majorHAnsi" w:cstheme="majorBidi"/>
      <w:i/>
      <w:iCs/>
      <w:color w:val="758085" w:themeColor="accent6"/>
      <w:sz w:val="32"/>
      <w:szCs w:val="32"/>
    </w:rPr>
  </w:style>
  <w:style w:type="character" w:styleId="SubtleEmphasis">
    <w:name w:val="Subtle Emphasis"/>
    <w:basedOn w:val="DefaultParagraphFont"/>
    <w:uiPriority w:val="19"/>
    <w:qFormat/>
    <w:rsid w:val="00C773F2"/>
    <w:rPr>
      <w:i/>
      <w:iCs/>
    </w:rPr>
  </w:style>
  <w:style w:type="character" w:styleId="IntenseEmphasis">
    <w:name w:val="Intense Emphasis"/>
    <w:basedOn w:val="DefaultParagraphFont"/>
    <w:uiPriority w:val="21"/>
    <w:qFormat/>
    <w:rsid w:val="00C773F2"/>
    <w:rPr>
      <w:b/>
      <w:bCs/>
      <w:i/>
      <w:iCs/>
    </w:rPr>
  </w:style>
  <w:style w:type="character" w:styleId="SubtleReference">
    <w:name w:val="Subtle Reference"/>
    <w:basedOn w:val="DefaultParagraphFont"/>
    <w:uiPriority w:val="31"/>
    <w:qFormat/>
    <w:rsid w:val="00C773F2"/>
    <w:rPr>
      <w:smallCaps/>
      <w:color w:val="595959" w:themeColor="text1" w:themeTint="A6"/>
    </w:rPr>
  </w:style>
  <w:style w:type="character" w:styleId="IntenseReference">
    <w:name w:val="Intense Reference"/>
    <w:basedOn w:val="DefaultParagraphFont"/>
    <w:uiPriority w:val="32"/>
    <w:qFormat/>
    <w:rsid w:val="00C773F2"/>
    <w:rPr>
      <w:b/>
      <w:bCs/>
      <w:smallCaps/>
      <w:color w:val="758085" w:themeColor="accent6"/>
    </w:rPr>
  </w:style>
  <w:style w:type="character" w:styleId="BookTitle">
    <w:name w:val="Book Title"/>
    <w:basedOn w:val="DefaultParagraphFont"/>
    <w:uiPriority w:val="33"/>
    <w:qFormat/>
    <w:rsid w:val="00C773F2"/>
    <w:rPr>
      <w:b/>
      <w:bCs/>
      <w:caps w:val="0"/>
      <w:smallCaps/>
      <w:spacing w:val="7"/>
      <w:sz w:val="21"/>
      <w:szCs w:val="21"/>
    </w:rPr>
  </w:style>
  <w:style w:type="paragraph" w:styleId="TOC1">
    <w:name w:val="toc 1"/>
    <w:basedOn w:val="Normal"/>
    <w:next w:val="Normal"/>
    <w:autoRedefine/>
    <w:uiPriority w:val="39"/>
    <w:unhideWhenUsed/>
    <w:rsid w:val="000D1FBE"/>
    <w:pPr>
      <w:spacing w:after="100"/>
      <w:jc w:val="center"/>
    </w:pPr>
    <w:rPr>
      <w:rFonts w:ascii="Graphite Std Light Wide" w:hAnsi="Graphite Std Light Wide"/>
      <w:color w:val="FFFFFF" w:themeColor="background1"/>
      <w:sz w:val="40"/>
      <w:szCs w:val="40"/>
      <w:lang w:eastAsia="ja-JP"/>
    </w:rPr>
  </w:style>
  <w:style w:type="table" w:styleId="TableGrid">
    <w:name w:val="Table Grid"/>
    <w:basedOn w:val="TableNormal"/>
    <w:uiPriority w:val="1"/>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TOCHeading">
    <w:name w:val="TOC Heading"/>
    <w:basedOn w:val="Heading1"/>
    <w:next w:val="Normal"/>
    <w:uiPriority w:val="39"/>
    <w:semiHidden/>
    <w:unhideWhenUsed/>
    <w:qFormat/>
    <w:rsid w:val="00C773F2"/>
    <w:pPr>
      <w:outlineLvl w:val="9"/>
    </w:pPr>
  </w:style>
  <w:style w:type="paragraph" w:styleId="NormalWeb">
    <w:name w:val="Normal (Web)"/>
    <w:basedOn w:val="Normal"/>
    <w:uiPriority w:val="99"/>
    <w:semiHidden/>
    <w:unhideWhenUsed/>
    <w:rsid w:val="001C7ABC"/>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149694">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urgeois%20Family%20PC\AppData\Roaming\Microsoft\Templates\Newsletter%20(Executive%20design,%202%20page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6C613A5-8D02-4CA4-90EF-A22EA37BE049}">
  <ds:schemaRefs>
    <ds:schemaRef ds:uri="http://schemas.microsoft.com/sharepoint/v3/contenttype/forms"/>
  </ds:schemaRefs>
</ds:datastoreItem>
</file>

<file path=customXml/itemProps2.xml><?xml version="1.0" encoding="utf-8"?>
<ds:datastoreItem xmlns:ds="http://schemas.openxmlformats.org/officeDocument/2006/customXml" ds:itemID="{3510B355-9028-4505-A231-9439CC7F1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(Executive design, 2 pages)</Template>
  <TotalTime>10153</TotalTime>
  <Pages>1</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Wilmington Middle School PAC</vt:lpstr>
    </vt:vector>
  </TitlesOfParts>
  <Company>Here is our latest PAC Update!</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Wilmington Middle School PAC</dc:title>
  <dc:creator>Bourgeois Family PC</dc:creator>
  <cp:keywords/>
  <cp:lastModifiedBy>Bourgeois Family PC</cp:lastModifiedBy>
  <cp:revision>15</cp:revision>
  <cp:lastPrinted>2018-09-24T18:57:00Z</cp:lastPrinted>
  <dcterms:created xsi:type="dcterms:W3CDTF">2018-09-17T12:07:00Z</dcterms:created>
  <dcterms:modified xsi:type="dcterms:W3CDTF">2018-09-24T18:59:00Z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